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ДНТЗ-1-14/11052-ВН от 11.02.2026</w:t>
      </w:r>
    </w:p>
    <w:p w14:paraId="73E50C27" w14:textId="77777777" w:rsidR="00857F16" w:rsidRDefault="00857F16" w:rsidP="00857F16">
      <w:pPr>
        <w:ind w:left="5664"/>
        <w:contextualSpacing/>
        <w:jc w:val="center"/>
        <w:rPr>
          <w:b/>
          <w:sz w:val="28"/>
          <w:szCs w:val="28"/>
          <w:lang w:val="kk-KZ"/>
        </w:rPr>
      </w:pPr>
      <w:r w:rsidRPr="00670A35">
        <w:rPr>
          <w:b/>
          <w:sz w:val="28"/>
          <w:szCs w:val="28"/>
          <w:lang w:val="kk-KZ"/>
        </w:rPr>
        <w:t>Қазақстан Республикасының</w:t>
      </w:r>
    </w:p>
    <w:p w14:paraId="351033B2" w14:textId="77777777" w:rsidR="00857F16" w:rsidRPr="00670A35" w:rsidRDefault="00857F16" w:rsidP="00857F16">
      <w:pPr>
        <w:ind w:left="5664"/>
        <w:contextualSpacing/>
        <w:jc w:val="center"/>
        <w:rPr>
          <w:b/>
          <w:sz w:val="28"/>
          <w:szCs w:val="28"/>
          <w:lang w:val="kk-KZ"/>
        </w:rPr>
      </w:pPr>
      <w:r w:rsidRPr="00670A35">
        <w:rPr>
          <w:b/>
          <w:sz w:val="28"/>
          <w:szCs w:val="28"/>
          <w:lang w:val="kk-KZ"/>
        </w:rPr>
        <w:t>Премьер-Министрі</w:t>
      </w:r>
    </w:p>
    <w:p w14:paraId="499C137F" w14:textId="77777777" w:rsidR="00857F16" w:rsidRPr="00670A35" w:rsidRDefault="00DE4880" w:rsidP="00857F16">
      <w:pPr>
        <w:ind w:left="5664"/>
        <w:contextualSpacing/>
        <w:jc w:val="center"/>
        <w:rPr>
          <w:b/>
          <w:sz w:val="28"/>
          <w:szCs w:val="28"/>
          <w:lang w:val="kk-KZ"/>
        </w:rPr>
      </w:pPr>
      <w:r>
        <w:rPr>
          <w:b/>
          <w:sz w:val="28"/>
          <w:szCs w:val="28"/>
          <w:lang w:val="kk-KZ"/>
        </w:rPr>
        <w:t>О.А. Бектеновке</w:t>
      </w:r>
    </w:p>
    <w:p w14:paraId="03A4D531" w14:textId="77777777" w:rsidR="00857F16" w:rsidRDefault="00857F16" w:rsidP="00857F16">
      <w:pPr>
        <w:pBdr>
          <w:top w:val="nil"/>
          <w:left w:val="nil"/>
          <w:bottom w:val="nil"/>
          <w:right w:val="nil"/>
          <w:between w:val="nil"/>
          <w:bar w:val="nil"/>
        </w:pBdr>
        <w:shd w:val="clear" w:color="auto" w:fill="FFFFFF"/>
        <w:jc w:val="right"/>
        <w:textAlignment w:val="baseline"/>
        <w:rPr>
          <w:b/>
          <w:color w:val="000000"/>
          <w:kern w:val="36"/>
          <w:sz w:val="28"/>
          <w:szCs w:val="28"/>
          <w:bdr w:val="nil"/>
          <w:lang w:val="kk-KZ"/>
        </w:rPr>
      </w:pPr>
    </w:p>
    <w:p w14:paraId="65937B69" w14:textId="77777777" w:rsidR="00857F16" w:rsidRPr="00670A35" w:rsidRDefault="00857F16" w:rsidP="00857F16">
      <w:pPr>
        <w:pBdr>
          <w:top w:val="nil"/>
          <w:left w:val="nil"/>
          <w:bottom w:val="nil"/>
          <w:right w:val="nil"/>
          <w:between w:val="nil"/>
          <w:bar w:val="nil"/>
        </w:pBdr>
        <w:shd w:val="clear" w:color="auto" w:fill="FFFFFF"/>
        <w:jc w:val="right"/>
        <w:textAlignment w:val="baseline"/>
        <w:rPr>
          <w:b/>
          <w:color w:val="000000"/>
          <w:kern w:val="36"/>
          <w:sz w:val="28"/>
          <w:szCs w:val="28"/>
          <w:bdr w:val="nil"/>
          <w:lang w:val="kk-KZ"/>
        </w:rPr>
      </w:pPr>
    </w:p>
    <w:p w14:paraId="1D0D8989" w14:textId="58B8ABFA" w:rsidR="00FB50A0" w:rsidRDefault="00257530" w:rsidP="00930A3B">
      <w:pPr>
        <w:spacing w:line="0" w:lineRule="atLeast"/>
        <w:contextualSpacing/>
        <w:jc w:val="center"/>
        <w:rPr>
          <w:b/>
          <w:bCs/>
          <w:sz w:val="28"/>
          <w:szCs w:val="28"/>
          <w:lang w:val="kk-KZ"/>
        </w:rPr>
      </w:pPr>
      <w:bookmarkStart w:id="0" w:name="_Hlk127870364"/>
      <w:r w:rsidRPr="00257530">
        <w:rPr>
          <w:rFonts w:eastAsia="Calibri"/>
          <w:b/>
          <w:sz w:val="28"/>
          <w:szCs w:val="28"/>
          <w:lang w:val="kk-KZ" w:eastAsia="en-US"/>
        </w:rPr>
        <w:t>«</w:t>
      </w:r>
      <w:r w:rsidR="00422D55" w:rsidRPr="00422D55">
        <w:rPr>
          <w:rFonts w:eastAsia="Calibri"/>
          <w:b/>
          <w:sz w:val="28"/>
          <w:szCs w:val="28"/>
          <w:lang w:val="kk-KZ" w:eastAsia="en-US"/>
        </w:rPr>
        <w:t xml:space="preserve">2001 жылғы 3 сәуірдегі Қазақстан Республикасы мен Норвегия Корольдігі арасындағы </w:t>
      </w:r>
      <w:r w:rsidR="003A4792">
        <w:rPr>
          <w:rFonts w:eastAsia="Calibri"/>
          <w:b/>
          <w:sz w:val="28"/>
          <w:szCs w:val="28"/>
          <w:lang w:val="kk-KZ" w:eastAsia="en-US"/>
        </w:rPr>
        <w:t>Т</w:t>
      </w:r>
      <w:r w:rsidR="00422D55" w:rsidRPr="00422D55">
        <w:rPr>
          <w:rFonts w:eastAsia="Calibri"/>
          <w:b/>
          <w:sz w:val="28"/>
          <w:szCs w:val="28"/>
          <w:lang w:val="kk-KZ" w:eastAsia="en-US"/>
        </w:rPr>
        <w:t>абыс пен капиталға қосарланған салық салуды болдырмау және салық төлеуден жалтаруға жол бермеу туралы Конвенцияға өзгерістер мен толықтырулар енгізу туралы Хаттамаға қол қою туралы</w:t>
      </w:r>
      <w:r w:rsidR="00FB50A0" w:rsidRPr="00FB50A0">
        <w:rPr>
          <w:b/>
          <w:bCs/>
          <w:sz w:val="28"/>
          <w:szCs w:val="28"/>
          <w:lang w:val="kk-KZ"/>
        </w:rPr>
        <w:t xml:space="preserve">» </w:t>
      </w:r>
    </w:p>
    <w:p w14:paraId="2B6219F2" w14:textId="77777777" w:rsidR="00857F16" w:rsidRPr="00630912" w:rsidRDefault="00857F16" w:rsidP="00930A3B">
      <w:pPr>
        <w:spacing w:line="0" w:lineRule="atLeast"/>
        <w:contextualSpacing/>
        <w:jc w:val="center"/>
        <w:rPr>
          <w:b/>
          <w:bCs/>
          <w:sz w:val="28"/>
          <w:szCs w:val="28"/>
          <w:lang w:val="kk-KZ"/>
        </w:rPr>
      </w:pPr>
      <w:r w:rsidRPr="00630912">
        <w:rPr>
          <w:b/>
          <w:sz w:val="28"/>
          <w:szCs w:val="28"/>
          <w:lang w:val="kk-KZ"/>
        </w:rPr>
        <w:t xml:space="preserve">Қазақстан Республикасының Үкіметі қаулысының жобасына </w:t>
      </w:r>
    </w:p>
    <w:p w14:paraId="6D8A3633" w14:textId="77777777" w:rsidR="00857F16" w:rsidRPr="00670A35" w:rsidRDefault="00857F16" w:rsidP="00857F16">
      <w:pPr>
        <w:pBdr>
          <w:top w:val="nil"/>
          <w:left w:val="nil"/>
          <w:bottom w:val="nil"/>
          <w:right w:val="nil"/>
          <w:between w:val="nil"/>
          <w:bar w:val="nil"/>
        </w:pBdr>
        <w:shd w:val="clear" w:color="auto" w:fill="FFFFFF"/>
        <w:jc w:val="center"/>
        <w:textAlignment w:val="baseline"/>
        <w:rPr>
          <w:rFonts w:eastAsia="Arial Unicode MS"/>
          <w:b/>
          <w:bCs/>
          <w:color w:val="000000"/>
          <w:sz w:val="28"/>
          <w:szCs w:val="28"/>
          <w:bdr w:val="nil"/>
          <w:lang w:val="kk-KZ"/>
        </w:rPr>
      </w:pPr>
      <w:r w:rsidRPr="00670A35">
        <w:rPr>
          <w:rFonts w:eastAsia="Arial Unicode MS"/>
          <w:b/>
          <w:color w:val="000000"/>
          <w:spacing w:val="1"/>
          <w:sz w:val="28"/>
          <w:szCs w:val="28"/>
          <w:bdr w:val="nil"/>
          <w:shd w:val="clear" w:color="auto" w:fill="FFFFFF"/>
          <w:lang w:val="kk-KZ"/>
        </w:rPr>
        <w:t>түсіндірме жазба</w:t>
      </w:r>
    </w:p>
    <w:bookmarkEnd w:id="0"/>
    <w:p w14:paraId="6A4E21D5" w14:textId="77777777" w:rsidR="00B86291" w:rsidRPr="00670A35" w:rsidRDefault="00B86291" w:rsidP="00857F16">
      <w:pPr>
        <w:pBdr>
          <w:top w:val="nil"/>
          <w:left w:val="nil"/>
          <w:bottom w:val="nil"/>
          <w:right w:val="nil"/>
          <w:between w:val="nil"/>
          <w:bar w:val="nil"/>
        </w:pBdr>
        <w:ind w:right="-1"/>
        <w:jc w:val="center"/>
        <w:rPr>
          <w:rFonts w:eastAsia="Arial Unicode MS"/>
          <w:b/>
          <w:color w:val="000000"/>
          <w:sz w:val="28"/>
          <w:szCs w:val="28"/>
          <w:bdr w:val="nil"/>
          <w:lang w:val="kk-KZ"/>
          <w14:textOutline w14:w="0" w14:cap="flat" w14:cmpd="sng" w14:algn="ctr">
            <w14:noFill/>
            <w14:prstDash w14:val="solid"/>
            <w14:bevel/>
          </w14:textOutline>
        </w:rPr>
      </w:pPr>
    </w:p>
    <w:p w14:paraId="5274EA61" w14:textId="77777777" w:rsidR="0090652B" w:rsidRPr="0090652B" w:rsidRDefault="00857F16" w:rsidP="0090652B">
      <w:pPr>
        <w:pStyle w:val="af0"/>
        <w:tabs>
          <w:tab w:val="left" w:pos="1134"/>
        </w:tabs>
        <w:ind w:left="709"/>
        <w:jc w:val="both"/>
        <w:rPr>
          <w:b/>
          <w:sz w:val="28"/>
          <w:szCs w:val="28"/>
          <w:lang w:val="kk-KZ"/>
        </w:rPr>
      </w:pPr>
      <w:r w:rsidRPr="00670A35">
        <w:rPr>
          <w:rFonts w:eastAsia="Arial Unicode MS"/>
          <w:b/>
          <w:color w:val="000000"/>
          <w:sz w:val="28"/>
          <w:szCs w:val="28"/>
          <w:bdr w:val="nil"/>
          <w:lang w:val="kk-KZ"/>
        </w:rPr>
        <w:t>1.  </w:t>
      </w:r>
      <w:r w:rsidR="0090652B" w:rsidRPr="0090652B">
        <w:rPr>
          <w:b/>
          <w:sz w:val="28"/>
          <w:szCs w:val="28"/>
          <w:lang w:val="kk-KZ"/>
        </w:rPr>
        <w:t>Әзірлеуші мемлекеттік органның атауы.</w:t>
      </w:r>
    </w:p>
    <w:p w14:paraId="6A506AB2" w14:textId="77777777" w:rsidR="00857F16" w:rsidRPr="00670A35" w:rsidRDefault="00857F16" w:rsidP="0090652B">
      <w:pPr>
        <w:widowControl w:val="0"/>
        <w:pBdr>
          <w:top w:val="nil"/>
          <w:left w:val="nil"/>
          <w:bottom w:val="nil"/>
          <w:right w:val="nil"/>
          <w:between w:val="nil"/>
          <w:bar w:val="nil"/>
        </w:pBdr>
        <w:autoSpaceDE w:val="0"/>
        <w:autoSpaceDN w:val="0"/>
        <w:adjustRightInd w:val="0"/>
        <w:ind w:firstLine="708"/>
        <w:rPr>
          <w:rFonts w:eastAsia="Arial Unicode MS"/>
          <w:color w:val="000000"/>
          <w:sz w:val="28"/>
          <w:szCs w:val="28"/>
          <w:bdr w:val="nil"/>
          <w:lang w:val="kk-KZ"/>
        </w:rPr>
      </w:pPr>
      <w:r w:rsidRPr="00670A35">
        <w:rPr>
          <w:rFonts w:eastAsia="Arial Unicode MS"/>
          <w:color w:val="000000"/>
          <w:sz w:val="28"/>
          <w:szCs w:val="28"/>
          <w:bdr w:val="nil"/>
          <w:lang w:val="kk-KZ"/>
        </w:rPr>
        <w:t xml:space="preserve">Қазақстан Республикасының </w:t>
      </w:r>
      <w:r>
        <w:rPr>
          <w:rFonts w:eastAsia="Arial Unicode MS"/>
          <w:sz w:val="28"/>
          <w:szCs w:val="28"/>
          <w:bdr w:val="nil"/>
          <w:lang w:val="kk-KZ"/>
        </w:rPr>
        <w:t>Қаржы</w:t>
      </w:r>
      <w:r w:rsidRPr="00670A35">
        <w:rPr>
          <w:rFonts w:eastAsia="Arial Unicode MS"/>
          <w:sz w:val="28"/>
          <w:szCs w:val="28"/>
          <w:bdr w:val="nil"/>
          <w:lang w:val="kk-KZ"/>
        </w:rPr>
        <w:t xml:space="preserve"> министрлігі</w:t>
      </w:r>
      <w:r w:rsidRPr="00670A35">
        <w:rPr>
          <w:rFonts w:eastAsia="Arial Unicode MS"/>
          <w:color w:val="000000"/>
          <w:sz w:val="28"/>
          <w:szCs w:val="28"/>
          <w:bdr w:val="nil"/>
          <w:lang w:val="kk-KZ"/>
        </w:rPr>
        <w:t>.</w:t>
      </w:r>
    </w:p>
    <w:p w14:paraId="2A1A183D" w14:textId="77777777" w:rsidR="0090652B" w:rsidRPr="0090652B" w:rsidRDefault="00857F16" w:rsidP="0090652B">
      <w:pPr>
        <w:pStyle w:val="af0"/>
        <w:tabs>
          <w:tab w:val="left" w:pos="1134"/>
        </w:tabs>
        <w:ind w:left="0" w:firstLine="709"/>
        <w:jc w:val="both"/>
        <w:rPr>
          <w:b/>
          <w:sz w:val="28"/>
          <w:szCs w:val="28"/>
          <w:lang w:val="kk-KZ"/>
        </w:rPr>
      </w:pPr>
      <w:r w:rsidRPr="00670A35">
        <w:rPr>
          <w:b/>
          <w:sz w:val="28"/>
          <w:szCs w:val="28"/>
          <w:bdr w:val="nil"/>
          <w:lang w:val="kk-KZ"/>
        </w:rPr>
        <w:t>2. </w:t>
      </w:r>
      <w:r w:rsidR="0090652B" w:rsidRPr="0090652B">
        <w:rPr>
          <w:b/>
          <w:sz w:val="28"/>
          <w:szCs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w:t>
      </w:r>
      <w:r w:rsidR="0090652B">
        <w:rPr>
          <w:b/>
          <w:sz w:val="28"/>
          <w:szCs w:val="28"/>
          <w:lang w:val="kk-KZ"/>
        </w:rPr>
        <w:t>Аппарат</w:t>
      </w:r>
      <w:r w:rsidR="0090652B" w:rsidRPr="0090652B">
        <w:rPr>
          <w:b/>
          <w:sz w:val="28"/>
          <w:szCs w:val="28"/>
          <w:lang w:val="kk-KZ"/>
        </w:rPr>
        <w:t xml:space="preserve"> басшылығының хаттамалық және өзге де тапсырмаларына сілтеме жасай отырып, жобаны қабылдау үшін негіздемелер және/немесе оны қабылдау қажеттілігінің басқа да негіздемелері</w:t>
      </w:r>
      <w:r w:rsidR="0090652B" w:rsidRPr="009A1765">
        <w:rPr>
          <w:b/>
          <w:sz w:val="28"/>
          <w:szCs w:val="28"/>
          <w:lang w:val="kk-KZ"/>
        </w:rPr>
        <w:t>.</w:t>
      </w:r>
    </w:p>
    <w:p w14:paraId="1E6B6998" w14:textId="19BEBCB2" w:rsidR="00422D55" w:rsidRDefault="00422D55" w:rsidP="00630912">
      <w:pPr>
        <w:widowControl w:val="0"/>
        <w:pBdr>
          <w:top w:val="nil"/>
          <w:left w:val="nil"/>
          <w:bottom w:val="nil"/>
          <w:right w:val="nil"/>
          <w:between w:val="nil"/>
          <w:bar w:val="nil"/>
        </w:pBdr>
        <w:ind w:firstLine="705"/>
        <w:jc w:val="both"/>
        <w:rPr>
          <w:sz w:val="28"/>
          <w:szCs w:val="28"/>
          <w:lang w:val="kk-KZ"/>
        </w:rPr>
      </w:pPr>
      <w:r w:rsidRPr="00422D55">
        <w:rPr>
          <w:sz w:val="28"/>
          <w:szCs w:val="28"/>
          <w:lang w:val="kk-KZ"/>
        </w:rPr>
        <w:t xml:space="preserve">Қазақстан Республикасының Үкіметі қаулысының жобасы «Қазақстан Республикасының халықаралық шарттары туралы» Қазақстан Республикасы Заңының </w:t>
      </w:r>
      <w:r>
        <w:rPr>
          <w:sz w:val="28"/>
          <w:szCs w:val="28"/>
          <w:lang w:val="kk-KZ"/>
        </w:rPr>
        <w:t>5</w:t>
      </w:r>
      <w:r w:rsidRPr="00422D55">
        <w:rPr>
          <w:sz w:val="28"/>
          <w:szCs w:val="28"/>
          <w:lang w:val="kk-KZ"/>
        </w:rPr>
        <w:t>-бабын</w:t>
      </w:r>
      <w:r>
        <w:rPr>
          <w:sz w:val="28"/>
          <w:szCs w:val="28"/>
          <w:lang w:val="kk-KZ"/>
        </w:rPr>
        <w:t>ың 2-тармағына және 8-бабының 2</w:t>
      </w:r>
      <w:r w:rsidRPr="00422D55">
        <w:rPr>
          <w:sz w:val="28"/>
          <w:szCs w:val="28"/>
          <w:lang w:val="kk-KZ"/>
        </w:rPr>
        <w:t>)</w:t>
      </w:r>
      <w:r>
        <w:rPr>
          <w:sz w:val="28"/>
          <w:szCs w:val="28"/>
          <w:lang w:val="kk-KZ"/>
        </w:rPr>
        <w:t xml:space="preserve"> тармақшасына</w:t>
      </w:r>
      <w:r w:rsidRPr="00422D55">
        <w:rPr>
          <w:sz w:val="28"/>
          <w:szCs w:val="28"/>
          <w:lang w:val="kk-KZ"/>
        </w:rPr>
        <w:t xml:space="preserve"> сәйкес әзірленді</w:t>
      </w:r>
      <w:r>
        <w:rPr>
          <w:sz w:val="28"/>
          <w:szCs w:val="28"/>
          <w:lang w:val="kk-KZ"/>
        </w:rPr>
        <w:t>.</w:t>
      </w:r>
    </w:p>
    <w:p w14:paraId="5191D2A7" w14:textId="149B21C6" w:rsidR="00857F16" w:rsidRPr="00670A35" w:rsidRDefault="00857F16" w:rsidP="00630912">
      <w:pPr>
        <w:widowControl w:val="0"/>
        <w:pBdr>
          <w:top w:val="nil"/>
          <w:left w:val="nil"/>
          <w:bottom w:val="nil"/>
          <w:right w:val="nil"/>
          <w:between w:val="nil"/>
          <w:bar w:val="nil"/>
        </w:pBdr>
        <w:ind w:firstLine="705"/>
        <w:jc w:val="both"/>
        <w:rPr>
          <w:rFonts w:eastAsia="Arial Unicode MS"/>
          <w:b/>
          <w:color w:val="000000"/>
          <w:spacing w:val="1"/>
          <w:sz w:val="28"/>
          <w:szCs w:val="28"/>
          <w:bdr w:val="nil"/>
          <w:shd w:val="clear" w:color="auto" w:fill="FFFFFF"/>
          <w:lang w:val="kk-KZ"/>
        </w:rPr>
      </w:pPr>
      <w:r w:rsidRPr="00670A35">
        <w:rPr>
          <w:b/>
          <w:sz w:val="28"/>
          <w:szCs w:val="28"/>
          <w:bdr w:val="nil"/>
          <w:lang w:val="kk-KZ"/>
        </w:rPr>
        <w:t>3. Жоба бойынша қаржылық шығындардың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r w:rsidR="00F149D2">
        <w:rPr>
          <w:b/>
          <w:sz w:val="28"/>
          <w:szCs w:val="28"/>
          <w:bdr w:val="nil"/>
          <w:lang w:val="kk-KZ"/>
        </w:rPr>
        <w:t>.</w:t>
      </w:r>
    </w:p>
    <w:p w14:paraId="624B3286" w14:textId="77777777" w:rsidR="00822ACC" w:rsidRPr="000963B5" w:rsidRDefault="00930A3B" w:rsidP="000963B5">
      <w:pPr>
        <w:pBdr>
          <w:top w:val="nil"/>
          <w:left w:val="nil"/>
          <w:bottom w:val="nil"/>
          <w:right w:val="nil"/>
          <w:between w:val="nil"/>
          <w:bar w:val="nil"/>
        </w:pBdr>
        <w:shd w:val="clear" w:color="auto" w:fill="FFFFFF"/>
        <w:ind w:firstLine="709"/>
        <w:jc w:val="both"/>
        <w:textAlignment w:val="baseline"/>
        <w:rPr>
          <w:rFonts w:eastAsia="Arial Unicode MS"/>
          <w:sz w:val="28"/>
          <w:szCs w:val="28"/>
          <w:bdr w:val="nil"/>
          <w:lang w:val="kk-KZ"/>
        </w:rPr>
      </w:pPr>
      <w:r w:rsidRPr="00930A3B">
        <w:rPr>
          <w:rFonts w:eastAsia="Arial Unicode MS"/>
          <w:sz w:val="28"/>
          <w:szCs w:val="28"/>
          <w:bdr w:val="nil"/>
          <w:lang w:val="kk-KZ"/>
        </w:rPr>
        <w:t>Талап етілмейді.</w:t>
      </w:r>
    </w:p>
    <w:p w14:paraId="79DE210F" w14:textId="77777777" w:rsidR="00F149D2" w:rsidRPr="00F149D2" w:rsidRDefault="00857F16" w:rsidP="00F149D2">
      <w:pPr>
        <w:pStyle w:val="af0"/>
        <w:tabs>
          <w:tab w:val="left" w:pos="1134"/>
        </w:tabs>
        <w:ind w:left="0" w:firstLine="709"/>
        <w:jc w:val="both"/>
        <w:rPr>
          <w:b/>
          <w:sz w:val="28"/>
          <w:szCs w:val="28"/>
          <w:lang w:val="kk-KZ"/>
        </w:rPr>
      </w:pPr>
      <w:r w:rsidRPr="00670A35">
        <w:rPr>
          <w:rFonts w:eastAsia="Arial Unicode MS"/>
          <w:b/>
          <w:color w:val="000000"/>
          <w:spacing w:val="1"/>
          <w:sz w:val="28"/>
          <w:szCs w:val="28"/>
          <w:bdr w:val="nil"/>
          <w:shd w:val="clear" w:color="auto" w:fill="FFFFFF"/>
          <w:lang w:val="kk-KZ"/>
        </w:rPr>
        <w:t>4. </w:t>
      </w:r>
      <w:r w:rsidR="00F149D2" w:rsidRPr="00F149D2">
        <w:rPr>
          <w:b/>
          <w:sz w:val="28"/>
          <w:szCs w:val="28"/>
          <w:lang w:val="kk-KZ"/>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p>
    <w:p w14:paraId="59A7293E" w14:textId="77777777" w:rsidR="00857F16" w:rsidRDefault="00857F16" w:rsidP="00857F16">
      <w:pPr>
        <w:widowControl w:val="0"/>
        <w:pBdr>
          <w:top w:val="nil"/>
          <w:left w:val="nil"/>
          <w:bottom w:val="nil"/>
          <w:right w:val="nil"/>
          <w:between w:val="nil"/>
          <w:bar w:val="nil"/>
        </w:pBdr>
        <w:ind w:firstLine="705"/>
        <w:jc w:val="both"/>
        <w:rPr>
          <w:sz w:val="28"/>
          <w:szCs w:val="28"/>
          <w:bdr w:val="nil"/>
          <w:lang w:val="kk-KZ"/>
        </w:rPr>
      </w:pPr>
      <w:r w:rsidRPr="00670A35">
        <w:rPr>
          <w:sz w:val="28"/>
          <w:szCs w:val="28"/>
          <w:bdr w:val="nil"/>
          <w:lang w:val="kk-KZ"/>
        </w:rPr>
        <w:t xml:space="preserve">Жобаны қабылдау теріс әлеуметтік-экономикалық және/немесе құқықтық салдарларға әкеп соқтырмайды. </w:t>
      </w:r>
    </w:p>
    <w:p w14:paraId="647952BF" w14:textId="77777777" w:rsidR="00422D55" w:rsidRDefault="00857F16" w:rsidP="00422D55">
      <w:pPr>
        <w:widowControl w:val="0"/>
        <w:pBdr>
          <w:top w:val="nil"/>
          <w:left w:val="nil"/>
          <w:bottom w:val="nil"/>
          <w:right w:val="nil"/>
          <w:between w:val="nil"/>
          <w:bar w:val="nil"/>
        </w:pBdr>
        <w:ind w:firstLine="705"/>
        <w:contextualSpacing/>
        <w:jc w:val="both"/>
        <w:rPr>
          <w:rFonts w:eastAsia="Arial Unicode MS"/>
          <w:b/>
          <w:color w:val="000000"/>
          <w:spacing w:val="1"/>
          <w:sz w:val="28"/>
          <w:szCs w:val="28"/>
          <w:bdr w:val="nil"/>
          <w:shd w:val="clear" w:color="auto" w:fill="FFFFFF"/>
          <w:lang w:val="kk-KZ"/>
        </w:rPr>
      </w:pPr>
      <w:r w:rsidRPr="00670A35">
        <w:rPr>
          <w:rFonts w:eastAsia="Arial Unicode MS"/>
          <w:b/>
          <w:color w:val="000000"/>
          <w:spacing w:val="1"/>
          <w:sz w:val="28"/>
          <w:szCs w:val="28"/>
          <w:bdr w:val="nil"/>
          <w:shd w:val="clear" w:color="auto" w:fill="FFFFFF"/>
          <w:lang w:val="kk-KZ"/>
        </w:rPr>
        <w:t>5. Нақты мақсаттар және күтілетін нәтижелердің мерзімдері</w:t>
      </w:r>
      <w:r w:rsidR="00F149D2">
        <w:rPr>
          <w:rFonts w:eastAsia="Arial Unicode MS"/>
          <w:b/>
          <w:color w:val="000000"/>
          <w:spacing w:val="1"/>
          <w:sz w:val="28"/>
          <w:szCs w:val="28"/>
          <w:bdr w:val="nil"/>
          <w:shd w:val="clear" w:color="auto" w:fill="FFFFFF"/>
          <w:lang w:val="kk-KZ"/>
        </w:rPr>
        <w:t>.</w:t>
      </w:r>
    </w:p>
    <w:p w14:paraId="228E3C54" w14:textId="078203F8" w:rsidR="00422D55" w:rsidRDefault="00422D55" w:rsidP="00422D55">
      <w:pPr>
        <w:widowControl w:val="0"/>
        <w:pBdr>
          <w:top w:val="nil"/>
          <w:left w:val="nil"/>
          <w:bottom w:val="nil"/>
          <w:right w:val="nil"/>
          <w:between w:val="nil"/>
          <w:bar w:val="nil"/>
        </w:pBdr>
        <w:ind w:firstLine="705"/>
        <w:contextualSpacing/>
        <w:jc w:val="both"/>
        <w:rPr>
          <w:rFonts w:eastAsiaTheme="majorEastAsia"/>
          <w:sz w:val="28"/>
          <w:szCs w:val="28"/>
          <w:lang w:val="kk-KZ"/>
        </w:rPr>
      </w:pPr>
      <w:r w:rsidRPr="002120F8">
        <w:rPr>
          <w:rFonts w:eastAsiaTheme="majorEastAsia"/>
          <w:sz w:val="28"/>
          <w:szCs w:val="28"/>
          <w:lang w:val="kk-KZ"/>
        </w:rPr>
        <w:t>«</w:t>
      </w:r>
      <w:r w:rsidRPr="002120F8">
        <w:rPr>
          <w:sz w:val="28"/>
          <w:szCs w:val="28"/>
          <w:lang w:val="kk-KZ"/>
        </w:rPr>
        <w:t xml:space="preserve">2001 жылғы 3 сәуірдегі Қазақстан Республикасы мен Норвегия Корольдігі арасындағы </w:t>
      </w:r>
      <w:r w:rsidR="003A4792">
        <w:rPr>
          <w:sz w:val="28"/>
          <w:szCs w:val="28"/>
          <w:lang w:val="kk-KZ"/>
        </w:rPr>
        <w:t>Т</w:t>
      </w:r>
      <w:r w:rsidRPr="002120F8">
        <w:rPr>
          <w:sz w:val="28"/>
          <w:szCs w:val="28"/>
          <w:lang w:val="kk-KZ"/>
        </w:rPr>
        <w:t>абыс</w:t>
      </w:r>
      <w:r>
        <w:rPr>
          <w:sz w:val="28"/>
          <w:szCs w:val="28"/>
          <w:lang w:val="kk-KZ"/>
        </w:rPr>
        <w:t xml:space="preserve"> пен</w:t>
      </w:r>
      <w:r w:rsidRPr="002120F8">
        <w:rPr>
          <w:sz w:val="28"/>
          <w:szCs w:val="28"/>
          <w:lang w:val="kk-KZ"/>
        </w:rPr>
        <w:t xml:space="preserve"> капиталға қосарланған салық салуды болдырмау және салық төлеуден жалтаруға жол бермеу туралы Конвенцияға өзгерістер мен толықтырулар енгізу туралы Хаттамаға қол қою туралы</w:t>
      </w:r>
      <w:r w:rsidRPr="002120F8">
        <w:rPr>
          <w:rFonts w:eastAsiaTheme="majorEastAsia"/>
          <w:sz w:val="28"/>
          <w:szCs w:val="28"/>
          <w:lang w:val="kk-KZ"/>
        </w:rPr>
        <w:t xml:space="preserve">» қаулы жобасының мақсаты Хаттама жобасын мақұлдау, сондай-ақ Қазақстан Республикасы </w:t>
      </w:r>
      <w:r w:rsidRPr="002120F8">
        <w:rPr>
          <w:rFonts w:eastAsiaTheme="majorEastAsia"/>
          <w:sz w:val="28"/>
          <w:szCs w:val="28"/>
          <w:lang w:val="kk-KZ"/>
        </w:rPr>
        <w:lastRenderedPageBreak/>
        <w:t xml:space="preserve">Үкіметінің атынан оған қол қоюға өкілеттік берілген уәкілетті тұлғаны айқындау болып табылады. </w:t>
      </w:r>
    </w:p>
    <w:p w14:paraId="3AA71A95" w14:textId="009B9F40" w:rsidR="00422D55" w:rsidRDefault="00422D55" w:rsidP="00422D55">
      <w:pPr>
        <w:widowControl w:val="0"/>
        <w:pBdr>
          <w:top w:val="nil"/>
          <w:left w:val="nil"/>
          <w:bottom w:val="nil"/>
          <w:right w:val="nil"/>
          <w:between w:val="nil"/>
          <w:bar w:val="nil"/>
        </w:pBdr>
        <w:ind w:firstLine="705"/>
        <w:contextualSpacing/>
        <w:jc w:val="both"/>
        <w:rPr>
          <w:rFonts w:eastAsiaTheme="majorEastAsia"/>
          <w:sz w:val="28"/>
          <w:szCs w:val="28"/>
          <w:lang w:val="kk-KZ"/>
        </w:rPr>
      </w:pPr>
      <w:r w:rsidRPr="002120F8">
        <w:rPr>
          <w:rFonts w:eastAsiaTheme="majorEastAsia"/>
          <w:sz w:val="28"/>
          <w:szCs w:val="28"/>
          <w:lang w:val="kk-KZ"/>
        </w:rPr>
        <w:t xml:space="preserve">Хаттаманы жасасу қажеттілігі 2001 жылғы 3 сәуірдегі Қазақстан Республикасы мен Норвегия Корольдігі арасындағы қолданыстағы </w:t>
      </w:r>
      <w:r w:rsidR="003A4792">
        <w:rPr>
          <w:sz w:val="28"/>
          <w:szCs w:val="28"/>
          <w:lang w:val="kk-KZ"/>
        </w:rPr>
        <w:t>Т</w:t>
      </w:r>
      <w:r w:rsidRPr="002120F8">
        <w:rPr>
          <w:sz w:val="28"/>
          <w:szCs w:val="28"/>
          <w:lang w:val="kk-KZ"/>
        </w:rPr>
        <w:t>абыс</w:t>
      </w:r>
      <w:r>
        <w:rPr>
          <w:sz w:val="28"/>
          <w:szCs w:val="28"/>
          <w:lang w:val="kk-KZ"/>
        </w:rPr>
        <w:t xml:space="preserve"> пен</w:t>
      </w:r>
      <w:r w:rsidRPr="002120F8">
        <w:rPr>
          <w:sz w:val="28"/>
          <w:szCs w:val="28"/>
          <w:lang w:val="kk-KZ"/>
        </w:rPr>
        <w:t xml:space="preserve"> капиталға қосарланған салық салуды болдырмау және салық төлеуден жалтаруға жол бермеу туралы </w:t>
      </w:r>
      <w:r w:rsidRPr="002120F8">
        <w:rPr>
          <w:rFonts w:eastAsiaTheme="majorEastAsia"/>
          <w:sz w:val="28"/>
          <w:szCs w:val="28"/>
          <w:lang w:val="kk-KZ"/>
        </w:rPr>
        <w:t>конвенцияны салық салынатын базаны шайылуына және пайданы салық салудан шығаруға қарсы іс-қимылға бағытталған BEPS жобасының талаптарына сәйкес келтірумен байланысты.</w:t>
      </w:r>
    </w:p>
    <w:p w14:paraId="589F8B7D" w14:textId="77777777" w:rsidR="007B43A0" w:rsidRPr="007B43A0" w:rsidRDefault="007B43A0" w:rsidP="007B43A0">
      <w:pPr>
        <w:widowControl w:val="0"/>
        <w:pBdr>
          <w:top w:val="nil"/>
          <w:left w:val="nil"/>
          <w:bottom w:val="nil"/>
          <w:right w:val="nil"/>
          <w:between w:val="nil"/>
          <w:bar w:val="nil"/>
        </w:pBdr>
        <w:ind w:firstLine="705"/>
        <w:contextualSpacing/>
        <w:jc w:val="both"/>
        <w:rPr>
          <w:rFonts w:eastAsiaTheme="majorEastAsia"/>
          <w:sz w:val="28"/>
          <w:szCs w:val="28"/>
          <w:lang w:val="kk-KZ"/>
        </w:rPr>
      </w:pPr>
      <w:r w:rsidRPr="007B43A0">
        <w:rPr>
          <w:rFonts w:eastAsiaTheme="majorEastAsia"/>
          <w:sz w:val="28"/>
          <w:szCs w:val="28"/>
          <w:lang w:val="kk-KZ"/>
        </w:rPr>
        <w:t xml:space="preserve">BEPS жобасы - Экономикалық Ынтымақтастық және Даму Ұйымының салықтық базаны көмескілеуге және пайданы салық салу аясынан алып кетуге қарсы бағытталған жобасы. Жоба 15 әрекеттен тұрады, оның 4-еуі міндетті (ең төменгі стандарт), қалғандары опционалдық болып табылады. Қазақстан осы Жобаға қатысады және оның ең төменгі стандартын енгізу жөнінде өзіне міндеттеме алды. </w:t>
      </w:r>
    </w:p>
    <w:p w14:paraId="3B2A4D0B" w14:textId="7BB730F2" w:rsidR="007B43A0" w:rsidRPr="002120F8" w:rsidRDefault="007B43A0" w:rsidP="007B43A0">
      <w:pPr>
        <w:widowControl w:val="0"/>
        <w:pBdr>
          <w:top w:val="nil"/>
          <w:left w:val="nil"/>
          <w:bottom w:val="nil"/>
          <w:right w:val="nil"/>
          <w:between w:val="nil"/>
          <w:bar w:val="nil"/>
        </w:pBdr>
        <w:ind w:firstLine="705"/>
        <w:contextualSpacing/>
        <w:jc w:val="both"/>
        <w:rPr>
          <w:rFonts w:eastAsiaTheme="majorEastAsia"/>
          <w:sz w:val="28"/>
          <w:szCs w:val="28"/>
          <w:lang w:val="kk-KZ"/>
        </w:rPr>
      </w:pPr>
      <w:r w:rsidRPr="007B43A0">
        <w:rPr>
          <w:rFonts w:eastAsiaTheme="majorEastAsia"/>
          <w:sz w:val="28"/>
          <w:szCs w:val="28"/>
          <w:lang w:val="kk-KZ"/>
        </w:rPr>
        <w:t>Жобаға қатысушылар өздерінің қолданыстағы салық келісімдеріне ең төменгі стандартқа сәйкес өзгерістер енгізуге міндеттенеді.</w:t>
      </w:r>
    </w:p>
    <w:p w14:paraId="3943BE7F" w14:textId="77777777" w:rsidR="00857F16" w:rsidRPr="00670A35" w:rsidRDefault="00857F16" w:rsidP="00D55A98">
      <w:pPr>
        <w:autoSpaceDE w:val="0"/>
        <w:autoSpaceDN w:val="0"/>
        <w:adjustRightInd w:val="0"/>
        <w:ind w:firstLine="709"/>
        <w:jc w:val="both"/>
        <w:rPr>
          <w:rFonts w:eastAsia="Arial Unicode MS"/>
          <w:b/>
          <w:color w:val="000000"/>
          <w:spacing w:val="1"/>
          <w:sz w:val="28"/>
          <w:szCs w:val="28"/>
          <w:bdr w:val="nil"/>
          <w:shd w:val="clear" w:color="auto" w:fill="FFFFFF"/>
          <w:lang w:val="kk-KZ"/>
        </w:rPr>
      </w:pPr>
      <w:r w:rsidRPr="00670A35">
        <w:rPr>
          <w:b/>
          <w:sz w:val="28"/>
          <w:szCs w:val="28"/>
          <w:bdr w:val="nil"/>
          <w:lang w:val="kk-KZ"/>
        </w:rPr>
        <w:t>6. </w:t>
      </w:r>
      <w:r w:rsidRPr="00670A35">
        <w:rPr>
          <w:rFonts w:eastAsia="Arial Unicode MS"/>
          <w:b/>
          <w:color w:val="000000"/>
          <w:spacing w:val="1"/>
          <w:sz w:val="28"/>
          <w:szCs w:val="28"/>
          <w:bdr w:val="nil"/>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F149D2">
        <w:rPr>
          <w:rFonts w:eastAsia="Arial Unicode MS"/>
          <w:b/>
          <w:color w:val="000000"/>
          <w:spacing w:val="1"/>
          <w:sz w:val="28"/>
          <w:szCs w:val="28"/>
          <w:bdr w:val="nil"/>
          <w:shd w:val="clear" w:color="auto" w:fill="FFFFFF"/>
          <w:lang w:val="kk-KZ"/>
        </w:rPr>
        <w:t>.</w:t>
      </w:r>
    </w:p>
    <w:p w14:paraId="4D345A8F" w14:textId="4DAFCE8D" w:rsidR="006A0401" w:rsidRPr="006A0401" w:rsidRDefault="00422D55" w:rsidP="006A0401">
      <w:pPr>
        <w:ind w:firstLine="709"/>
        <w:jc w:val="both"/>
        <w:rPr>
          <w:rFonts w:eastAsiaTheme="minorHAnsi"/>
          <w:sz w:val="28"/>
          <w:szCs w:val="28"/>
          <w:lang w:val="kk-KZ" w:eastAsia="en-US"/>
        </w:rPr>
      </w:pPr>
      <w:r>
        <w:rPr>
          <w:rFonts w:eastAsiaTheme="minorHAnsi"/>
          <w:sz w:val="28"/>
          <w:szCs w:val="28"/>
          <w:lang w:val="kk-KZ" w:eastAsia="en-US"/>
        </w:rPr>
        <w:t>Жоқ.</w:t>
      </w:r>
    </w:p>
    <w:p w14:paraId="5AC46471" w14:textId="77777777" w:rsidR="00857F16" w:rsidRPr="00670A35" w:rsidRDefault="00857F16" w:rsidP="00857F16">
      <w:pPr>
        <w:widowControl w:val="0"/>
        <w:pBdr>
          <w:top w:val="nil"/>
          <w:left w:val="nil"/>
          <w:bottom w:val="nil"/>
          <w:right w:val="nil"/>
          <w:between w:val="nil"/>
          <w:bar w:val="nil"/>
        </w:pBdr>
        <w:ind w:firstLine="705"/>
        <w:jc w:val="both"/>
        <w:rPr>
          <w:rFonts w:eastAsia="Arial Unicode MS"/>
          <w:b/>
          <w:color w:val="000000"/>
          <w:spacing w:val="1"/>
          <w:sz w:val="28"/>
          <w:szCs w:val="28"/>
          <w:bdr w:val="nil"/>
          <w:shd w:val="clear" w:color="auto" w:fill="FFFFFF"/>
          <w:lang w:val="kk-KZ"/>
        </w:rPr>
      </w:pPr>
      <w:r w:rsidRPr="00670A35">
        <w:rPr>
          <w:rFonts w:eastAsia="Arial Unicode MS"/>
          <w:b/>
          <w:color w:val="000000"/>
          <w:spacing w:val="1"/>
          <w:sz w:val="28"/>
          <w:szCs w:val="28"/>
          <w:bdr w:val="nil"/>
          <w:shd w:val="clear" w:color="auto" w:fill="FFFFFF"/>
          <w:lang w:val="kk-KZ"/>
        </w:rPr>
        <w:t>7. Енгізілетін жоба қабылданған жағдайда заңнаманы оған сәйкес келтіру қажеттігі (басқа нормативтік құқықтық актілерді қабылдаудың немесе қолданыстағы актілерге өзгерістер және/немесе толықтырулар енгізудің талап етілетінін көрсету) немесе мұндай қажеттіліктің болмауы</w:t>
      </w:r>
      <w:r w:rsidR="00F149D2">
        <w:rPr>
          <w:rFonts w:eastAsia="Arial Unicode MS"/>
          <w:b/>
          <w:color w:val="000000"/>
          <w:spacing w:val="1"/>
          <w:sz w:val="28"/>
          <w:szCs w:val="28"/>
          <w:bdr w:val="nil"/>
          <w:shd w:val="clear" w:color="auto" w:fill="FFFFFF"/>
          <w:lang w:val="kk-KZ"/>
        </w:rPr>
        <w:t>.</w:t>
      </w:r>
    </w:p>
    <w:p w14:paraId="3B4E2488" w14:textId="77777777" w:rsidR="00857F16" w:rsidRDefault="00857F16" w:rsidP="00857F16">
      <w:pPr>
        <w:widowControl w:val="0"/>
        <w:pBdr>
          <w:top w:val="nil"/>
          <w:left w:val="nil"/>
          <w:bottom w:val="nil"/>
          <w:right w:val="nil"/>
          <w:between w:val="nil"/>
          <w:bar w:val="nil"/>
        </w:pBdr>
        <w:ind w:firstLine="705"/>
        <w:jc w:val="both"/>
        <w:rPr>
          <w:rFonts w:eastAsia="Arial Unicode MS"/>
          <w:color w:val="000000"/>
          <w:spacing w:val="1"/>
          <w:sz w:val="28"/>
          <w:szCs w:val="28"/>
          <w:bdr w:val="nil"/>
          <w:shd w:val="clear" w:color="auto" w:fill="FFFFFF"/>
          <w:lang w:val="kk-KZ"/>
        </w:rPr>
      </w:pPr>
      <w:r w:rsidRPr="00670A35">
        <w:rPr>
          <w:rFonts w:eastAsia="Arial Unicode MS"/>
          <w:color w:val="000000"/>
          <w:spacing w:val="1"/>
          <w:sz w:val="28"/>
          <w:szCs w:val="28"/>
          <w:bdr w:val="nil"/>
          <w:shd w:val="clear" w:color="auto" w:fill="FFFFFF"/>
          <w:lang w:val="kk-KZ"/>
        </w:rPr>
        <w:t>Талап етілмейді.</w:t>
      </w:r>
    </w:p>
    <w:p w14:paraId="3FDC5B4F" w14:textId="77777777" w:rsidR="00857F16" w:rsidRPr="00670A35" w:rsidRDefault="00857F16" w:rsidP="00857F16">
      <w:pPr>
        <w:widowControl w:val="0"/>
        <w:pBdr>
          <w:top w:val="nil"/>
          <w:left w:val="nil"/>
          <w:bottom w:val="nil"/>
          <w:right w:val="nil"/>
          <w:between w:val="nil"/>
          <w:bar w:val="nil"/>
        </w:pBdr>
        <w:ind w:firstLine="705"/>
        <w:jc w:val="both"/>
        <w:rPr>
          <w:rFonts w:eastAsia="Arial Unicode MS"/>
          <w:b/>
          <w:color w:val="000000"/>
          <w:spacing w:val="1"/>
          <w:sz w:val="28"/>
          <w:szCs w:val="28"/>
          <w:bdr w:val="nil"/>
          <w:shd w:val="clear" w:color="auto" w:fill="FFFFFF"/>
          <w:lang w:val="kk-KZ"/>
        </w:rPr>
      </w:pPr>
      <w:r w:rsidRPr="00670A35">
        <w:rPr>
          <w:rFonts w:eastAsia="Arial Unicode MS"/>
          <w:b/>
          <w:color w:val="000000"/>
          <w:spacing w:val="1"/>
          <w:sz w:val="28"/>
          <w:szCs w:val="28"/>
          <w:bdr w:val="nil"/>
          <w:shd w:val="clear" w:color="auto" w:fill="FFFFFF"/>
          <w:lang w:val="kk-KZ"/>
        </w:rPr>
        <w:t>8. Ұсынылған халықаралық шарт жобасын кейіннен ратификациялау қажеттілігі туралы ақпарат</w:t>
      </w:r>
      <w:r w:rsidR="00F149D2">
        <w:rPr>
          <w:rFonts w:eastAsia="Arial Unicode MS"/>
          <w:b/>
          <w:color w:val="000000"/>
          <w:spacing w:val="1"/>
          <w:sz w:val="28"/>
          <w:szCs w:val="28"/>
          <w:bdr w:val="nil"/>
          <w:shd w:val="clear" w:color="auto" w:fill="FFFFFF"/>
          <w:lang w:val="kk-KZ"/>
        </w:rPr>
        <w:t>.</w:t>
      </w:r>
    </w:p>
    <w:p w14:paraId="7F6BD199" w14:textId="77777777" w:rsidR="00422D55" w:rsidRDefault="00422D55" w:rsidP="00422D55">
      <w:pPr>
        <w:widowControl w:val="0"/>
        <w:pBdr>
          <w:top w:val="nil"/>
          <w:left w:val="nil"/>
          <w:bottom w:val="nil"/>
          <w:right w:val="nil"/>
          <w:between w:val="nil"/>
          <w:bar w:val="nil"/>
        </w:pBdr>
        <w:ind w:firstLine="705"/>
        <w:jc w:val="both"/>
        <w:rPr>
          <w:rFonts w:eastAsia="Arial Unicode MS"/>
          <w:color w:val="000000"/>
          <w:spacing w:val="1"/>
          <w:sz w:val="28"/>
          <w:szCs w:val="28"/>
          <w:bdr w:val="nil"/>
          <w:shd w:val="clear" w:color="auto" w:fill="FFFFFF"/>
          <w:lang w:val="kk-KZ"/>
        </w:rPr>
      </w:pPr>
      <w:r w:rsidRPr="00670A35">
        <w:rPr>
          <w:rFonts w:eastAsia="Arial Unicode MS"/>
          <w:color w:val="000000"/>
          <w:spacing w:val="1"/>
          <w:sz w:val="28"/>
          <w:szCs w:val="28"/>
          <w:bdr w:val="nil"/>
          <w:shd w:val="clear" w:color="auto" w:fill="FFFFFF"/>
          <w:lang w:val="kk-KZ"/>
        </w:rPr>
        <w:t>Талап етілмейді.</w:t>
      </w:r>
    </w:p>
    <w:p w14:paraId="5599E0BC" w14:textId="77777777" w:rsidR="00F149D2" w:rsidRPr="00F149D2" w:rsidRDefault="00857F16" w:rsidP="00F149D2">
      <w:pPr>
        <w:pStyle w:val="af0"/>
        <w:tabs>
          <w:tab w:val="left" w:pos="1134"/>
        </w:tabs>
        <w:ind w:left="0" w:firstLine="709"/>
        <w:jc w:val="both"/>
        <w:rPr>
          <w:b/>
          <w:sz w:val="28"/>
          <w:szCs w:val="28"/>
          <w:lang w:val="kk-KZ"/>
        </w:rPr>
      </w:pPr>
      <w:r w:rsidRPr="00670A35">
        <w:rPr>
          <w:rFonts w:eastAsia="Arial Unicode MS"/>
          <w:b/>
          <w:color w:val="000000"/>
          <w:spacing w:val="1"/>
          <w:sz w:val="28"/>
          <w:szCs w:val="28"/>
          <w:bdr w:val="nil"/>
          <w:shd w:val="clear" w:color="auto" w:fill="FFFFFF"/>
          <w:lang w:val="kk-KZ"/>
        </w:rPr>
        <w:t>9. </w:t>
      </w:r>
      <w:r w:rsidR="00F149D2" w:rsidRPr="00F149D2">
        <w:rPr>
          <w:b/>
          <w:sz w:val="28"/>
          <w:szCs w:val="28"/>
          <w:lang w:val="kk-KZ"/>
        </w:rPr>
        <w:t xml:space="preserve">Кеңсе Басшысы мен Байланыс және ақпарат министрінің </w:t>
      </w:r>
      <w:r w:rsidR="002A0C81">
        <w:rPr>
          <w:b/>
          <w:sz w:val="28"/>
          <w:szCs w:val="28"/>
          <w:lang w:val="kk-KZ"/>
        </w:rPr>
        <w:br/>
      </w:r>
      <w:r w:rsidR="00F149D2" w:rsidRPr="00F149D2">
        <w:rPr>
          <w:b/>
          <w:sz w:val="28"/>
          <w:szCs w:val="28"/>
          <w:lang w:val="kk-KZ"/>
        </w:rPr>
        <w:t xml:space="preserve">2011 жылғы 20 мамырдағы № 25-1-32қпү/22П-қпү бірлескен бұйрығымен бекітілген </w:t>
      </w:r>
      <w:r w:rsidR="00F149D2" w:rsidRPr="00F96140">
        <w:rPr>
          <w:b/>
          <w:sz w:val="28"/>
          <w:szCs w:val="28"/>
          <w:lang w:val="kk-KZ"/>
        </w:rPr>
        <w:t>«</w:t>
      </w:r>
      <w:r w:rsidR="00F149D2" w:rsidRPr="00F149D2">
        <w:rPr>
          <w:b/>
          <w:sz w:val="28"/>
          <w:szCs w:val="28"/>
          <w:lang w:val="kk-KZ"/>
        </w:rPr>
        <w:t>Қазақстан Республикасы Үкіметінің мобильдік кеңсесі</w:t>
      </w:r>
      <w:r w:rsidR="00F149D2" w:rsidRPr="00F96140">
        <w:rPr>
          <w:b/>
          <w:sz w:val="28"/>
          <w:szCs w:val="28"/>
          <w:lang w:val="kk-KZ"/>
        </w:rPr>
        <w:t>»</w:t>
      </w:r>
      <w:r w:rsidR="00F149D2" w:rsidRPr="00F149D2">
        <w:rPr>
          <w:b/>
          <w:sz w:val="28"/>
          <w:szCs w:val="28"/>
          <w:lang w:val="kk-KZ"/>
        </w:rPr>
        <w:t xml:space="preserve">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w:t>
      </w:r>
      <w:r w:rsidR="00F149D2" w:rsidRPr="00F96140">
        <w:rPr>
          <w:b/>
          <w:sz w:val="28"/>
          <w:szCs w:val="28"/>
          <w:lang w:val="kk-KZ"/>
        </w:rPr>
        <w:t>«</w:t>
      </w:r>
      <w:r w:rsidR="00F149D2" w:rsidRPr="00F149D2">
        <w:rPr>
          <w:b/>
          <w:sz w:val="28"/>
          <w:szCs w:val="28"/>
          <w:lang w:val="kk-KZ"/>
        </w:rPr>
        <w:t>Қазақстан Республикасы Үкіметінің мобильдік кеңсесі</w:t>
      </w:r>
      <w:r w:rsidR="00F149D2" w:rsidRPr="00F96140">
        <w:rPr>
          <w:b/>
          <w:sz w:val="28"/>
          <w:szCs w:val="28"/>
          <w:lang w:val="kk-KZ"/>
        </w:rPr>
        <w:t>»</w:t>
      </w:r>
      <w:r w:rsidR="00F149D2" w:rsidRPr="00F149D2">
        <w:rPr>
          <w:b/>
          <w:sz w:val="28"/>
          <w:szCs w:val="28"/>
          <w:lang w:val="kk-KZ"/>
        </w:rPr>
        <w:t xml:space="preserve"> ақпараттық жүйесі арқылы беру мүмкіндігі.</w:t>
      </w:r>
    </w:p>
    <w:p w14:paraId="0B4F707B" w14:textId="77777777" w:rsidR="00857F16" w:rsidRDefault="00857F16" w:rsidP="00857F16">
      <w:pPr>
        <w:widowControl w:val="0"/>
        <w:pBdr>
          <w:top w:val="nil"/>
          <w:left w:val="nil"/>
          <w:bottom w:val="nil"/>
          <w:right w:val="nil"/>
          <w:between w:val="nil"/>
          <w:bar w:val="nil"/>
        </w:pBdr>
        <w:ind w:firstLine="705"/>
        <w:jc w:val="both"/>
        <w:rPr>
          <w:rFonts w:eastAsia="Arial Unicode MS"/>
          <w:color w:val="000000"/>
          <w:spacing w:val="1"/>
          <w:sz w:val="28"/>
          <w:szCs w:val="28"/>
          <w:bdr w:val="nil"/>
          <w:shd w:val="clear" w:color="auto" w:fill="FFFFFF"/>
          <w:lang w:val="kk-KZ"/>
        </w:rPr>
      </w:pPr>
      <w:r w:rsidRPr="00670A35">
        <w:rPr>
          <w:rFonts w:eastAsia="Arial Unicode MS"/>
          <w:color w:val="000000"/>
          <w:spacing w:val="1"/>
          <w:sz w:val="28"/>
          <w:szCs w:val="28"/>
          <w:bdr w:val="nil"/>
          <w:shd w:val="clear" w:color="auto" w:fill="FFFFFF"/>
          <w:lang w:val="kk-KZ"/>
        </w:rPr>
        <w:t>Рұқсат етіледі.</w:t>
      </w:r>
    </w:p>
    <w:p w14:paraId="019ACC8B" w14:textId="77777777" w:rsidR="00F149D2" w:rsidRPr="00F149D2" w:rsidRDefault="00857F16" w:rsidP="00F149D2">
      <w:pPr>
        <w:pStyle w:val="af0"/>
        <w:tabs>
          <w:tab w:val="left" w:pos="1134"/>
        </w:tabs>
        <w:ind w:left="0" w:firstLine="709"/>
        <w:jc w:val="both"/>
        <w:rPr>
          <w:b/>
          <w:sz w:val="28"/>
          <w:szCs w:val="28"/>
          <w:lang w:val="kk-KZ"/>
        </w:rPr>
      </w:pPr>
      <w:r w:rsidRPr="00670A35">
        <w:rPr>
          <w:rFonts w:eastAsia="Arial Unicode MS"/>
          <w:b/>
          <w:color w:val="000000"/>
          <w:spacing w:val="1"/>
          <w:sz w:val="28"/>
          <w:szCs w:val="28"/>
          <w:bdr w:val="nil"/>
          <w:shd w:val="clear" w:color="auto" w:fill="FFFFFF"/>
          <w:lang w:val="kk-KZ"/>
        </w:rPr>
        <w:t>10. </w:t>
      </w:r>
      <w:r w:rsidR="00F149D2" w:rsidRPr="00F149D2">
        <w:rPr>
          <w:b/>
          <w:sz w:val="28"/>
          <w:szCs w:val="28"/>
          <w:lang w:val="kk-KZ"/>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p>
    <w:p w14:paraId="2AA5AA44" w14:textId="621A8E97" w:rsidR="00F149D2" w:rsidRPr="00F96140" w:rsidRDefault="001E52BD" w:rsidP="00F149D2">
      <w:pPr>
        <w:pStyle w:val="af0"/>
        <w:tabs>
          <w:tab w:val="left" w:pos="1134"/>
        </w:tabs>
        <w:ind w:left="0" w:firstLine="709"/>
        <w:jc w:val="both"/>
        <w:rPr>
          <w:sz w:val="28"/>
          <w:szCs w:val="28"/>
          <w:lang w:val="kk-KZ"/>
        </w:rPr>
      </w:pPr>
      <w:r w:rsidRPr="00C93CA8">
        <w:rPr>
          <w:sz w:val="28"/>
          <w:szCs w:val="28"/>
          <w:lang w:val="kk-KZ"/>
        </w:rPr>
        <w:t>Жоба 202</w:t>
      </w:r>
      <w:r w:rsidR="00422D55">
        <w:rPr>
          <w:sz w:val="28"/>
          <w:szCs w:val="28"/>
          <w:lang w:val="kk-KZ"/>
        </w:rPr>
        <w:t>6</w:t>
      </w:r>
      <w:r w:rsidRPr="00C93CA8">
        <w:rPr>
          <w:sz w:val="28"/>
          <w:szCs w:val="28"/>
          <w:lang w:val="kk-KZ"/>
        </w:rPr>
        <w:t xml:space="preserve"> жылғы </w:t>
      </w:r>
      <w:r w:rsidR="00D14C6E" w:rsidRPr="00D14C6E">
        <w:rPr>
          <w:sz w:val="28"/>
          <w:szCs w:val="28"/>
          <w:lang w:val="kk-KZ"/>
        </w:rPr>
        <w:t>__</w:t>
      </w:r>
      <w:r w:rsidR="00D14C6E">
        <w:rPr>
          <w:sz w:val="28"/>
          <w:szCs w:val="28"/>
          <w:lang w:val="kk-KZ"/>
        </w:rPr>
        <w:t>___</w:t>
      </w:r>
      <w:r w:rsidR="00C93CA8" w:rsidRPr="00C93CA8">
        <w:rPr>
          <w:sz w:val="28"/>
          <w:szCs w:val="28"/>
          <w:lang w:val="kk-KZ"/>
        </w:rPr>
        <w:t xml:space="preserve"> </w:t>
      </w:r>
      <w:r w:rsidRPr="00C93CA8">
        <w:rPr>
          <w:sz w:val="28"/>
          <w:szCs w:val="28"/>
          <w:lang w:val="kk-KZ"/>
        </w:rPr>
        <w:t xml:space="preserve">мемлекеттік органдардың интернет-ресурстарының бірыңғай платформасында, сондай-ақ ашық нормативтік </w:t>
      </w:r>
      <w:r w:rsidRPr="00C93CA8">
        <w:rPr>
          <w:sz w:val="28"/>
          <w:szCs w:val="28"/>
          <w:lang w:val="kk-KZ"/>
        </w:rPr>
        <w:lastRenderedPageBreak/>
        <w:t>құқықтық актілердің интернет-порталында (</w:t>
      </w:r>
      <w:hyperlink r:id="rId8" w:history="1"/>
      <w:r w:rsidR="00602ECD" w:rsidRPr="00602ECD">
        <w:rPr>
          <w:sz w:val="28"/>
          <w:szCs w:val="28"/>
          <w:lang w:val="kk-KZ"/>
        </w:rPr>
        <w:t>https://</w:t>
      </w:r>
      <w:r w:rsidR="00D14C6E">
        <w:rPr>
          <w:sz w:val="28"/>
          <w:szCs w:val="28"/>
          <w:lang w:val="kk-KZ"/>
        </w:rPr>
        <w:t>_____</w:t>
      </w:r>
      <w:r w:rsidRPr="00C93CA8">
        <w:rPr>
          <w:sz w:val="28"/>
          <w:szCs w:val="28"/>
          <w:lang w:val="kk-KZ"/>
        </w:rPr>
        <w:t xml:space="preserve">) (мемлекеттік және орыс тілдеріндегі файл </w:t>
      </w:r>
      <w:r w:rsidR="00D14C6E">
        <w:rPr>
          <w:sz w:val="28"/>
          <w:szCs w:val="28"/>
          <w:lang w:val="kk-KZ"/>
        </w:rPr>
        <w:t>____</w:t>
      </w:r>
      <w:r w:rsidRPr="00C93CA8">
        <w:rPr>
          <w:sz w:val="28"/>
          <w:szCs w:val="28"/>
          <w:lang w:val="kk-KZ"/>
        </w:rPr>
        <w:t xml:space="preserve"> кб, есеп қоса беріліп отыр) орналастырылған</w:t>
      </w:r>
      <w:r w:rsidR="002844C9" w:rsidRPr="00C93CA8">
        <w:rPr>
          <w:sz w:val="28"/>
          <w:szCs w:val="28"/>
          <w:lang w:val="kk-KZ"/>
        </w:rPr>
        <w:t>.</w:t>
      </w:r>
    </w:p>
    <w:p w14:paraId="3081CE45" w14:textId="56888D76" w:rsidR="00F149D2" w:rsidRPr="00232F01" w:rsidRDefault="00857F16" w:rsidP="00F149D2">
      <w:pPr>
        <w:pStyle w:val="af0"/>
        <w:tabs>
          <w:tab w:val="left" w:pos="1134"/>
        </w:tabs>
        <w:ind w:left="0" w:firstLine="709"/>
        <w:jc w:val="both"/>
        <w:rPr>
          <w:b/>
          <w:sz w:val="28"/>
          <w:szCs w:val="28"/>
          <w:lang w:val="kk-KZ"/>
        </w:rPr>
      </w:pPr>
      <w:r w:rsidRPr="00670A35">
        <w:rPr>
          <w:rFonts w:eastAsia="Arial Unicode MS"/>
          <w:b/>
          <w:color w:val="000000"/>
          <w:spacing w:val="1"/>
          <w:sz w:val="28"/>
          <w:szCs w:val="28"/>
          <w:bdr w:val="nil"/>
          <w:shd w:val="clear" w:color="auto" w:fill="FFFFFF"/>
          <w:lang w:val="kk-KZ"/>
        </w:rPr>
        <w:t>11</w:t>
      </w:r>
      <w:r w:rsidRPr="00670A35">
        <w:rPr>
          <w:b/>
          <w:sz w:val="28"/>
          <w:szCs w:val="28"/>
          <w:bdr w:val="nil"/>
          <w:lang w:val="kk-KZ"/>
        </w:rPr>
        <w:t>. </w:t>
      </w:r>
      <w:r w:rsidR="00232F01" w:rsidRPr="00232F01">
        <w:rPr>
          <w:b/>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ED2EAB1" w14:textId="5134D30C" w:rsidR="00F149D2" w:rsidRPr="00160DA2" w:rsidRDefault="00CB103F" w:rsidP="00F149D2">
      <w:pPr>
        <w:pStyle w:val="af0"/>
        <w:tabs>
          <w:tab w:val="left" w:pos="1134"/>
        </w:tabs>
        <w:ind w:left="0" w:firstLine="709"/>
        <w:jc w:val="both"/>
        <w:rPr>
          <w:sz w:val="28"/>
          <w:szCs w:val="28"/>
          <w:lang w:val="kk-KZ"/>
        </w:rPr>
      </w:pPr>
      <w:r>
        <w:rPr>
          <w:sz w:val="28"/>
          <w:szCs w:val="28"/>
          <w:lang w:val="kk-KZ"/>
        </w:rPr>
        <w:t>Қаулы жобасына баспасөз релизі Қазақстан Республикасы Қаржы министрінің интернет-ресурсында 202</w:t>
      </w:r>
      <w:r w:rsidR="00422D55">
        <w:rPr>
          <w:sz w:val="28"/>
          <w:szCs w:val="28"/>
          <w:lang w:val="kk-KZ"/>
        </w:rPr>
        <w:t>6</w:t>
      </w:r>
      <w:r>
        <w:rPr>
          <w:sz w:val="28"/>
          <w:szCs w:val="28"/>
          <w:lang w:val="kk-KZ"/>
        </w:rPr>
        <w:t xml:space="preserve"> жылы </w:t>
      </w:r>
      <w:r w:rsidR="007B3AF2">
        <w:rPr>
          <w:sz w:val="28"/>
          <w:szCs w:val="28"/>
          <w:lang w:val="kk-KZ"/>
        </w:rPr>
        <w:t>_____</w:t>
      </w:r>
      <w:r w:rsidR="006B20CF">
        <w:rPr>
          <w:sz w:val="28"/>
          <w:szCs w:val="28"/>
          <w:lang w:val="kk-KZ"/>
        </w:rPr>
        <w:t xml:space="preserve"> </w:t>
      </w:r>
      <w:r>
        <w:rPr>
          <w:sz w:val="28"/>
          <w:szCs w:val="28"/>
          <w:lang w:val="kk-KZ"/>
        </w:rPr>
        <w:t xml:space="preserve">орналастырылды. </w:t>
      </w:r>
    </w:p>
    <w:p w14:paraId="7C8284A4" w14:textId="77777777" w:rsidR="00F149D2" w:rsidRPr="00F149D2" w:rsidRDefault="00F149D2" w:rsidP="00F149D2">
      <w:pPr>
        <w:pStyle w:val="af0"/>
        <w:numPr>
          <w:ilvl w:val="0"/>
          <w:numId w:val="5"/>
        </w:numPr>
        <w:tabs>
          <w:tab w:val="left" w:pos="1134"/>
        </w:tabs>
        <w:ind w:left="0" w:firstLine="709"/>
        <w:jc w:val="both"/>
        <w:rPr>
          <w:b/>
          <w:sz w:val="28"/>
          <w:szCs w:val="28"/>
          <w:lang w:val="kk-KZ"/>
        </w:rPr>
      </w:pPr>
      <w:r w:rsidRPr="00F149D2">
        <w:rPr>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627853C" w14:textId="77777777" w:rsidR="00F149D2" w:rsidRPr="00160DA2" w:rsidRDefault="00F149D2" w:rsidP="00F149D2">
      <w:pPr>
        <w:widowControl w:val="0"/>
        <w:pBdr>
          <w:top w:val="nil"/>
          <w:left w:val="nil"/>
          <w:bottom w:val="nil"/>
          <w:right w:val="nil"/>
          <w:between w:val="nil"/>
          <w:bar w:val="nil"/>
        </w:pBdr>
        <w:tabs>
          <w:tab w:val="left" w:pos="1134"/>
        </w:tabs>
        <w:ind w:firstLine="709"/>
        <w:jc w:val="both"/>
        <w:rPr>
          <w:rFonts w:eastAsia="Arial Unicode MS"/>
          <w:color w:val="000000"/>
          <w:spacing w:val="1"/>
          <w:sz w:val="28"/>
          <w:szCs w:val="28"/>
          <w:bdr w:val="nil"/>
          <w:shd w:val="clear" w:color="auto" w:fill="FFFFFF"/>
          <w:lang w:val="kk-KZ"/>
        </w:rPr>
      </w:pPr>
      <w:r w:rsidRPr="00160DA2">
        <w:rPr>
          <w:rFonts w:eastAsia="Arial Unicode MS"/>
          <w:color w:val="000000"/>
          <w:spacing w:val="1"/>
          <w:sz w:val="28"/>
          <w:szCs w:val="28"/>
          <w:bdr w:val="nil"/>
          <w:shd w:val="clear" w:color="auto" w:fill="FFFFFF"/>
          <w:lang w:val="kk-KZ"/>
        </w:rPr>
        <w:t>Сәйкес келеді.</w:t>
      </w:r>
    </w:p>
    <w:p w14:paraId="252F19CD" w14:textId="77777777" w:rsidR="00F149D2" w:rsidRPr="00F149D2" w:rsidRDefault="00F149D2" w:rsidP="00F149D2">
      <w:pPr>
        <w:pStyle w:val="af0"/>
        <w:numPr>
          <w:ilvl w:val="0"/>
          <w:numId w:val="6"/>
        </w:numPr>
        <w:tabs>
          <w:tab w:val="left" w:pos="1134"/>
        </w:tabs>
        <w:ind w:left="0" w:firstLine="709"/>
        <w:jc w:val="both"/>
        <w:rPr>
          <w:b/>
          <w:sz w:val="28"/>
          <w:szCs w:val="28"/>
          <w:lang w:val="kk-KZ"/>
        </w:rPr>
      </w:pPr>
      <w:r w:rsidRPr="00F149D2">
        <w:rPr>
          <w:b/>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 нәтижесі.</w:t>
      </w:r>
    </w:p>
    <w:p w14:paraId="1AFDA07F" w14:textId="77777777" w:rsidR="00F149D2" w:rsidRPr="009A1765" w:rsidRDefault="00F149D2" w:rsidP="00F149D2">
      <w:pPr>
        <w:tabs>
          <w:tab w:val="left" w:pos="1134"/>
        </w:tabs>
        <w:ind w:firstLine="709"/>
        <w:jc w:val="both"/>
        <w:rPr>
          <w:sz w:val="28"/>
          <w:szCs w:val="28"/>
          <w:lang w:val="kk-KZ"/>
        </w:rPr>
      </w:pPr>
      <w:r w:rsidRPr="009A1765">
        <w:rPr>
          <w:sz w:val="28"/>
          <w:szCs w:val="28"/>
          <w:lang w:val="kk-KZ"/>
        </w:rPr>
        <w:t>Талап етілмейді.</w:t>
      </w:r>
    </w:p>
    <w:p w14:paraId="31713E97" w14:textId="77777777" w:rsidR="009F4204" w:rsidRDefault="009F4204" w:rsidP="00F149D2">
      <w:pPr>
        <w:pStyle w:val="af0"/>
        <w:tabs>
          <w:tab w:val="left" w:pos="1134"/>
        </w:tabs>
        <w:ind w:left="0" w:firstLine="709"/>
        <w:jc w:val="both"/>
        <w:rPr>
          <w:b/>
          <w:sz w:val="28"/>
          <w:szCs w:val="28"/>
          <w:lang w:val="kk-KZ"/>
        </w:rPr>
      </w:pPr>
      <w:r w:rsidRPr="009F4204">
        <w:rPr>
          <w:b/>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7D2B56A2" w14:textId="562A57A5" w:rsidR="00F149D2" w:rsidRPr="009A1765" w:rsidRDefault="00F149D2" w:rsidP="00F149D2">
      <w:pPr>
        <w:pStyle w:val="af0"/>
        <w:tabs>
          <w:tab w:val="left" w:pos="1134"/>
        </w:tabs>
        <w:ind w:left="0" w:firstLine="709"/>
        <w:jc w:val="both"/>
        <w:rPr>
          <w:sz w:val="28"/>
          <w:szCs w:val="28"/>
          <w:lang w:val="kk-KZ"/>
        </w:rPr>
      </w:pPr>
      <w:r>
        <w:rPr>
          <w:sz w:val="28"/>
          <w:szCs w:val="28"/>
          <w:lang w:val="kk-KZ"/>
        </w:rPr>
        <w:t>Талап етілмейді.</w:t>
      </w:r>
    </w:p>
    <w:p w14:paraId="02A77DB7" w14:textId="77777777" w:rsidR="00F149D2" w:rsidRPr="009A1765" w:rsidRDefault="00F149D2" w:rsidP="00F149D2">
      <w:pPr>
        <w:pStyle w:val="af0"/>
        <w:numPr>
          <w:ilvl w:val="0"/>
          <w:numId w:val="6"/>
        </w:numPr>
        <w:tabs>
          <w:tab w:val="left" w:pos="1134"/>
          <w:tab w:val="left" w:pos="1276"/>
        </w:tabs>
        <w:ind w:left="0" w:firstLine="709"/>
        <w:jc w:val="both"/>
        <w:rPr>
          <w:rFonts w:eastAsia="Arial Unicode MS"/>
          <w:b/>
          <w:color w:val="000000"/>
          <w:spacing w:val="1"/>
          <w:sz w:val="28"/>
          <w:szCs w:val="28"/>
          <w:bdr w:val="nil"/>
          <w:shd w:val="clear" w:color="auto" w:fill="FFFFFF"/>
          <w:lang w:val="kk-KZ"/>
        </w:rPr>
      </w:pPr>
      <w:r w:rsidRPr="00F149D2">
        <w:rPr>
          <w:b/>
          <w:sz w:val="28"/>
          <w:szCs w:val="28"/>
          <w:lang w:val="kk-KZ"/>
        </w:rPr>
        <w:t xml:space="preserve">Мемлекеттік органда қоғамдық кеңесті құру </w:t>
      </w:r>
      <w:r>
        <w:rPr>
          <w:b/>
          <w:sz w:val="28"/>
          <w:szCs w:val="28"/>
          <w:lang w:val="kk-KZ"/>
        </w:rPr>
        <w:t>«</w:t>
      </w:r>
      <w:r w:rsidRPr="00F149D2">
        <w:rPr>
          <w:b/>
          <w:sz w:val="28"/>
          <w:szCs w:val="28"/>
          <w:lang w:val="kk-KZ"/>
        </w:rPr>
        <w:t>Қоғамдық кеңестер туралы</w:t>
      </w:r>
      <w:r>
        <w:rPr>
          <w:b/>
          <w:sz w:val="28"/>
          <w:szCs w:val="28"/>
          <w:lang w:val="kk-KZ"/>
        </w:rPr>
        <w:t>»</w:t>
      </w:r>
      <w:r w:rsidRPr="00F149D2">
        <w:rPr>
          <w:b/>
          <w:sz w:val="28"/>
          <w:szCs w:val="28"/>
          <w:lang w:val="kk-KZ"/>
        </w:rPr>
        <w:t xml:space="preserve"> Қазақстан Республикасының Заңында көзделмеген жағдайды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6E8E8881" w14:textId="77777777" w:rsidR="00F149D2" w:rsidRPr="009A1765" w:rsidRDefault="00F149D2" w:rsidP="00F149D2">
      <w:pPr>
        <w:tabs>
          <w:tab w:val="left" w:pos="1134"/>
          <w:tab w:val="left" w:pos="1276"/>
        </w:tabs>
        <w:ind w:firstLine="709"/>
        <w:jc w:val="both"/>
        <w:rPr>
          <w:rFonts w:eastAsia="Arial Unicode MS"/>
          <w:color w:val="000000"/>
          <w:spacing w:val="1"/>
          <w:sz w:val="28"/>
          <w:szCs w:val="28"/>
          <w:bdr w:val="nil"/>
          <w:shd w:val="clear" w:color="auto" w:fill="FFFFFF"/>
          <w:lang w:val="kk-KZ"/>
        </w:rPr>
      </w:pPr>
      <w:r w:rsidRPr="009A1765">
        <w:rPr>
          <w:rFonts w:eastAsia="Arial Unicode MS"/>
          <w:color w:val="000000"/>
          <w:spacing w:val="1"/>
          <w:sz w:val="28"/>
          <w:szCs w:val="28"/>
          <w:bdr w:val="nil"/>
          <w:shd w:val="clear" w:color="auto" w:fill="FFFFFF"/>
          <w:lang w:val="kk-KZ"/>
        </w:rPr>
        <w:t>Талап етілмейді.</w:t>
      </w:r>
    </w:p>
    <w:p w14:paraId="6D17B174" w14:textId="77777777" w:rsidR="00857F16" w:rsidRPr="00670A35" w:rsidRDefault="00857F16" w:rsidP="00F149D2">
      <w:pPr>
        <w:widowControl w:val="0"/>
        <w:pBdr>
          <w:top w:val="nil"/>
          <w:left w:val="nil"/>
          <w:bottom w:val="nil"/>
          <w:right w:val="nil"/>
          <w:between w:val="nil"/>
          <w:bar w:val="nil"/>
        </w:pBdr>
        <w:ind w:firstLine="703"/>
        <w:jc w:val="both"/>
        <w:rPr>
          <w:color w:val="000000"/>
          <w:spacing w:val="1"/>
          <w:sz w:val="28"/>
          <w:szCs w:val="28"/>
          <w:lang w:val="kk-KZ"/>
        </w:rPr>
      </w:pPr>
    </w:p>
    <w:p w14:paraId="40FF91F9" w14:textId="77777777" w:rsidR="00857F16" w:rsidRPr="00670A35" w:rsidRDefault="00857F16" w:rsidP="00857F16">
      <w:pPr>
        <w:tabs>
          <w:tab w:val="left" w:pos="1276"/>
        </w:tabs>
        <w:ind w:firstLine="709"/>
        <w:contextualSpacing/>
        <w:jc w:val="both"/>
        <w:rPr>
          <w:color w:val="000000"/>
          <w:spacing w:val="1"/>
          <w:sz w:val="28"/>
          <w:szCs w:val="28"/>
          <w:lang w:val="kk-KZ"/>
        </w:rPr>
      </w:pPr>
    </w:p>
    <w:p w14:paraId="278FC76A" w14:textId="77777777" w:rsidR="00857F16" w:rsidRDefault="00857F16" w:rsidP="00857F16">
      <w:pPr>
        <w:tabs>
          <w:tab w:val="left" w:pos="1276"/>
        </w:tabs>
        <w:ind w:firstLine="709"/>
        <w:contextualSpacing/>
        <w:jc w:val="both"/>
        <w:rPr>
          <w:b/>
          <w:color w:val="000000"/>
          <w:spacing w:val="1"/>
          <w:sz w:val="28"/>
          <w:szCs w:val="28"/>
          <w:lang w:val="kk-KZ"/>
        </w:rPr>
      </w:pPr>
      <w:r w:rsidRPr="00670A35">
        <w:rPr>
          <w:b/>
          <w:color w:val="000000"/>
          <w:spacing w:val="1"/>
          <w:sz w:val="28"/>
          <w:szCs w:val="28"/>
          <w:lang w:val="kk-KZ"/>
        </w:rPr>
        <w:t>Қазақстан Республикасы</w:t>
      </w:r>
      <w:r w:rsidR="007E50DE">
        <w:rPr>
          <w:b/>
          <w:color w:val="000000"/>
          <w:spacing w:val="1"/>
          <w:sz w:val="28"/>
          <w:szCs w:val="28"/>
          <w:lang w:val="kk-KZ"/>
        </w:rPr>
        <w:t>ның</w:t>
      </w:r>
    </w:p>
    <w:p w14:paraId="51E1EBB3" w14:textId="77777777" w:rsidR="009E4C7E" w:rsidRPr="00AF3FC6" w:rsidRDefault="00F9463B" w:rsidP="00AF3FC6">
      <w:pPr>
        <w:tabs>
          <w:tab w:val="left" w:pos="1276"/>
        </w:tabs>
        <w:ind w:firstLine="709"/>
        <w:contextualSpacing/>
        <w:jc w:val="both"/>
        <w:rPr>
          <w:b/>
          <w:color w:val="000000"/>
          <w:spacing w:val="1"/>
          <w:sz w:val="28"/>
          <w:szCs w:val="28"/>
          <w:lang w:val="kk-KZ"/>
        </w:rPr>
      </w:pPr>
      <w:r>
        <w:rPr>
          <w:b/>
          <w:color w:val="000000"/>
          <w:spacing w:val="1"/>
          <w:sz w:val="28"/>
          <w:szCs w:val="28"/>
          <w:lang w:val="kk-KZ"/>
        </w:rPr>
        <w:t xml:space="preserve">         </w:t>
      </w:r>
      <w:r w:rsidR="007E50DE">
        <w:rPr>
          <w:b/>
          <w:color w:val="000000"/>
          <w:spacing w:val="1"/>
          <w:sz w:val="28"/>
          <w:szCs w:val="28"/>
          <w:lang w:val="kk-KZ"/>
        </w:rPr>
        <w:t>Қаржы министрі</w:t>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7E50DE">
        <w:rPr>
          <w:b/>
          <w:color w:val="000000"/>
          <w:spacing w:val="1"/>
          <w:sz w:val="28"/>
          <w:szCs w:val="28"/>
          <w:lang w:val="kk-KZ"/>
        </w:rPr>
        <w:tab/>
      </w:r>
      <w:r w:rsidR="00F15ECD">
        <w:rPr>
          <w:b/>
          <w:color w:val="000000"/>
          <w:spacing w:val="1"/>
          <w:sz w:val="28"/>
          <w:szCs w:val="28"/>
          <w:lang w:val="kk-KZ"/>
        </w:rPr>
        <w:t xml:space="preserve">    </w:t>
      </w:r>
      <w:r w:rsidR="007E50DE">
        <w:rPr>
          <w:b/>
          <w:color w:val="000000"/>
          <w:spacing w:val="1"/>
          <w:sz w:val="28"/>
          <w:szCs w:val="28"/>
          <w:lang w:val="kk-KZ"/>
        </w:rPr>
        <w:t>М. Такиев</w:t>
      </w:r>
    </w:p>
    <w:sectPr w:rsidR="009E4C7E" w:rsidRPr="00AF3FC6" w:rsidSect="001A4FD2">
      <w:headerReference w:type="default" r:id="rId9"/>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11.02.2026 16:13 Багибаев Аблайхан Маликович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99F3D" w14:textId="77777777" w:rsidR="002B3B90" w:rsidRDefault="002B3B90" w:rsidP="00CB20E8">
      <w:r>
        <w:separator/>
      </w:r>
    </w:p>
  </w:endnote>
  <w:endnote w:type="continuationSeparator" w:id="0">
    <w:p w14:paraId="3EFE0678" w14:textId="77777777" w:rsidR="002B3B90" w:rsidRDefault="002B3B90" w:rsidP="00CB2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10:08.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10:08.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E146A" w14:textId="77777777" w:rsidR="002B3B90" w:rsidRDefault="002B3B90" w:rsidP="00CB20E8">
      <w:r>
        <w:separator/>
      </w:r>
    </w:p>
  </w:footnote>
  <w:footnote w:type="continuationSeparator" w:id="0">
    <w:p w14:paraId="672AD619" w14:textId="77777777" w:rsidR="002B3B90" w:rsidRDefault="002B3B90" w:rsidP="00CB2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BB671" w14:textId="77777777" w:rsidR="00CB20E8" w:rsidRPr="00B41280" w:rsidRDefault="00CB20E8">
    <w:pPr>
      <w:pStyle w:val="ac"/>
      <w:jc w:val="center"/>
      <w:rPr>
        <w:sz w:val="28"/>
      </w:rPr>
    </w:pPr>
    <w:r w:rsidRPr="00B41280">
      <w:rPr>
        <w:sz w:val="28"/>
      </w:rPr>
      <w:fldChar w:fldCharType="begin"/>
    </w:r>
    <w:r w:rsidRPr="00B41280">
      <w:rPr>
        <w:sz w:val="28"/>
      </w:rPr>
      <w:instrText>PAGE   \* MERGEFORMAT</w:instrText>
    </w:r>
    <w:r w:rsidRPr="00B41280">
      <w:rPr>
        <w:sz w:val="28"/>
      </w:rPr>
      <w:fldChar w:fldCharType="separate"/>
    </w:r>
    <w:r w:rsidR="00012327">
      <w:rPr>
        <w:noProof/>
        <w:sz w:val="28"/>
      </w:rPr>
      <w:t>4</w:t>
    </w:r>
    <w:r w:rsidRPr="00B41280">
      <w:rPr>
        <w:sz w:val="28"/>
      </w:rPr>
      <w:fldChar w:fldCharType="end"/>
    </w:r>
  </w:p>
  <w:p w14:paraId="0AF303E4" w14:textId="77777777" w:rsidR="00CB20E8" w:rsidRDefault="00CB20E8">
    <w:pPr>
      <w:pStyle w:val="ac"/>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10CBE"/>
    <w:multiLevelType w:val="hybridMultilevel"/>
    <w:tmpl w:val="DA209ED2"/>
    <w:lvl w:ilvl="0" w:tplc="7C6E01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15:restartNumberingAfterBreak="0">
    <w:nsid w:val="25DA5BDB"/>
    <w:multiLevelType w:val="hybridMultilevel"/>
    <w:tmpl w:val="1AB045CC"/>
    <w:lvl w:ilvl="0" w:tplc="B440B27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75B38C0"/>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528579B8"/>
    <w:multiLevelType w:val="hybridMultilevel"/>
    <w:tmpl w:val="F3DE4108"/>
    <w:lvl w:ilvl="0" w:tplc="68D6618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72766382"/>
    <w:multiLevelType w:val="hybridMultilevel"/>
    <w:tmpl w:val="3312A9F6"/>
    <w:lvl w:ilvl="0" w:tplc="ADA64408">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66730D"/>
    <w:multiLevelType w:val="hybridMultilevel"/>
    <w:tmpl w:val="44F255FC"/>
    <w:lvl w:ilvl="0" w:tplc="39DC2D88">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83"/>
    <w:rsid w:val="000022A2"/>
    <w:rsid w:val="00012327"/>
    <w:rsid w:val="00014241"/>
    <w:rsid w:val="00017FE8"/>
    <w:rsid w:val="000200CC"/>
    <w:rsid w:val="00033523"/>
    <w:rsid w:val="00035B68"/>
    <w:rsid w:val="00037C79"/>
    <w:rsid w:val="00057585"/>
    <w:rsid w:val="00063704"/>
    <w:rsid w:val="00066456"/>
    <w:rsid w:val="00073CA6"/>
    <w:rsid w:val="00082D9A"/>
    <w:rsid w:val="00086221"/>
    <w:rsid w:val="000963B5"/>
    <w:rsid w:val="000B09FE"/>
    <w:rsid w:val="000B7B7B"/>
    <w:rsid w:val="000D469E"/>
    <w:rsid w:val="000D7144"/>
    <w:rsid w:val="000D7E0D"/>
    <w:rsid w:val="000E3F6F"/>
    <w:rsid w:val="00102B66"/>
    <w:rsid w:val="00106DB3"/>
    <w:rsid w:val="00112DB6"/>
    <w:rsid w:val="00127309"/>
    <w:rsid w:val="001433D7"/>
    <w:rsid w:val="00162486"/>
    <w:rsid w:val="00164F24"/>
    <w:rsid w:val="001666D4"/>
    <w:rsid w:val="001851D0"/>
    <w:rsid w:val="00197876"/>
    <w:rsid w:val="001A4FD2"/>
    <w:rsid w:val="001B34BE"/>
    <w:rsid w:val="001B4CD4"/>
    <w:rsid w:val="001B6213"/>
    <w:rsid w:val="001C1E23"/>
    <w:rsid w:val="001C3A71"/>
    <w:rsid w:val="001C6693"/>
    <w:rsid w:val="001C6A0E"/>
    <w:rsid w:val="001C779F"/>
    <w:rsid w:val="001D0182"/>
    <w:rsid w:val="001D1814"/>
    <w:rsid w:val="001D1F6D"/>
    <w:rsid w:val="001E52BD"/>
    <w:rsid w:val="001F2C04"/>
    <w:rsid w:val="001F3F45"/>
    <w:rsid w:val="0020209B"/>
    <w:rsid w:val="00204CE9"/>
    <w:rsid w:val="00206A94"/>
    <w:rsid w:val="00207542"/>
    <w:rsid w:val="0021026B"/>
    <w:rsid w:val="00214EC4"/>
    <w:rsid w:val="00223A1D"/>
    <w:rsid w:val="00230E1B"/>
    <w:rsid w:val="00232F01"/>
    <w:rsid w:val="0023770C"/>
    <w:rsid w:val="00242B9C"/>
    <w:rsid w:val="00257530"/>
    <w:rsid w:val="002720D4"/>
    <w:rsid w:val="002803E8"/>
    <w:rsid w:val="00280FA4"/>
    <w:rsid w:val="002817B3"/>
    <w:rsid w:val="002844C9"/>
    <w:rsid w:val="00291D38"/>
    <w:rsid w:val="002A01AC"/>
    <w:rsid w:val="002A0C81"/>
    <w:rsid w:val="002A3F6C"/>
    <w:rsid w:val="002B2093"/>
    <w:rsid w:val="002B3B90"/>
    <w:rsid w:val="002C3878"/>
    <w:rsid w:val="002C6C8D"/>
    <w:rsid w:val="002D2EB1"/>
    <w:rsid w:val="002E019B"/>
    <w:rsid w:val="002F0D4F"/>
    <w:rsid w:val="003008F8"/>
    <w:rsid w:val="00305B10"/>
    <w:rsid w:val="00316ACF"/>
    <w:rsid w:val="00326C6D"/>
    <w:rsid w:val="003522EE"/>
    <w:rsid w:val="003555FF"/>
    <w:rsid w:val="003610FA"/>
    <w:rsid w:val="00362BD2"/>
    <w:rsid w:val="00363DED"/>
    <w:rsid w:val="00390113"/>
    <w:rsid w:val="003A2D19"/>
    <w:rsid w:val="003A4792"/>
    <w:rsid w:val="003A5D1A"/>
    <w:rsid w:val="003A5F2F"/>
    <w:rsid w:val="003B1FA4"/>
    <w:rsid w:val="003B4EA2"/>
    <w:rsid w:val="003C0B64"/>
    <w:rsid w:val="003C0E3D"/>
    <w:rsid w:val="003C3FAF"/>
    <w:rsid w:val="003D12DA"/>
    <w:rsid w:val="003D3C92"/>
    <w:rsid w:val="003D48B3"/>
    <w:rsid w:val="003D4EAB"/>
    <w:rsid w:val="003D7A36"/>
    <w:rsid w:val="003F18CF"/>
    <w:rsid w:val="00401B53"/>
    <w:rsid w:val="00415D77"/>
    <w:rsid w:val="00421A89"/>
    <w:rsid w:val="00422D55"/>
    <w:rsid w:val="004261A3"/>
    <w:rsid w:val="00426491"/>
    <w:rsid w:val="004476A7"/>
    <w:rsid w:val="00460659"/>
    <w:rsid w:val="00461FF3"/>
    <w:rsid w:val="00472171"/>
    <w:rsid w:val="00474A3D"/>
    <w:rsid w:val="004758A9"/>
    <w:rsid w:val="00476987"/>
    <w:rsid w:val="00477B4A"/>
    <w:rsid w:val="0048288E"/>
    <w:rsid w:val="0048302A"/>
    <w:rsid w:val="004840A8"/>
    <w:rsid w:val="0048798F"/>
    <w:rsid w:val="004A1644"/>
    <w:rsid w:val="004B27EC"/>
    <w:rsid w:val="004C3969"/>
    <w:rsid w:val="004C46CF"/>
    <w:rsid w:val="004C7C53"/>
    <w:rsid w:val="004E1A74"/>
    <w:rsid w:val="004E4628"/>
    <w:rsid w:val="005014B0"/>
    <w:rsid w:val="00502817"/>
    <w:rsid w:val="00515F74"/>
    <w:rsid w:val="0052336A"/>
    <w:rsid w:val="00526E32"/>
    <w:rsid w:val="005328EB"/>
    <w:rsid w:val="005352B4"/>
    <w:rsid w:val="0054458B"/>
    <w:rsid w:val="00551948"/>
    <w:rsid w:val="00561C37"/>
    <w:rsid w:val="00563D36"/>
    <w:rsid w:val="00564E86"/>
    <w:rsid w:val="00581AB8"/>
    <w:rsid w:val="005A59BD"/>
    <w:rsid w:val="005A675C"/>
    <w:rsid w:val="005B0CEF"/>
    <w:rsid w:val="005D52A7"/>
    <w:rsid w:val="00602ECD"/>
    <w:rsid w:val="00607761"/>
    <w:rsid w:val="00610BBF"/>
    <w:rsid w:val="00620A64"/>
    <w:rsid w:val="00630912"/>
    <w:rsid w:val="006332C8"/>
    <w:rsid w:val="00635945"/>
    <w:rsid w:val="00644213"/>
    <w:rsid w:val="00663C1A"/>
    <w:rsid w:val="00670F1C"/>
    <w:rsid w:val="00673DBB"/>
    <w:rsid w:val="0067629B"/>
    <w:rsid w:val="00694128"/>
    <w:rsid w:val="006A0401"/>
    <w:rsid w:val="006A3447"/>
    <w:rsid w:val="006B20CF"/>
    <w:rsid w:val="006C0553"/>
    <w:rsid w:val="006C3689"/>
    <w:rsid w:val="006D02BF"/>
    <w:rsid w:val="006D50B5"/>
    <w:rsid w:val="006D62E9"/>
    <w:rsid w:val="006E206C"/>
    <w:rsid w:val="006E544E"/>
    <w:rsid w:val="006F0A5F"/>
    <w:rsid w:val="00703C8C"/>
    <w:rsid w:val="00710B04"/>
    <w:rsid w:val="00731716"/>
    <w:rsid w:val="007471E3"/>
    <w:rsid w:val="00780FF4"/>
    <w:rsid w:val="00784DC5"/>
    <w:rsid w:val="007859B3"/>
    <w:rsid w:val="00785C00"/>
    <w:rsid w:val="007902FB"/>
    <w:rsid w:val="00795FB8"/>
    <w:rsid w:val="007971E1"/>
    <w:rsid w:val="007A6BD9"/>
    <w:rsid w:val="007A7902"/>
    <w:rsid w:val="007B3AF2"/>
    <w:rsid w:val="007B43A0"/>
    <w:rsid w:val="007C3859"/>
    <w:rsid w:val="007C45FA"/>
    <w:rsid w:val="007E0072"/>
    <w:rsid w:val="007E50DE"/>
    <w:rsid w:val="007F1218"/>
    <w:rsid w:val="007F2449"/>
    <w:rsid w:val="007F27D9"/>
    <w:rsid w:val="007F64BE"/>
    <w:rsid w:val="00810BDE"/>
    <w:rsid w:val="00822ACC"/>
    <w:rsid w:val="00823113"/>
    <w:rsid w:val="00842F88"/>
    <w:rsid w:val="008512FE"/>
    <w:rsid w:val="00857F16"/>
    <w:rsid w:val="008601B7"/>
    <w:rsid w:val="00876104"/>
    <w:rsid w:val="00876E17"/>
    <w:rsid w:val="00885C26"/>
    <w:rsid w:val="00895212"/>
    <w:rsid w:val="008978D5"/>
    <w:rsid w:val="00897B81"/>
    <w:rsid w:val="008A50DB"/>
    <w:rsid w:val="008B2F4B"/>
    <w:rsid w:val="008B5A22"/>
    <w:rsid w:val="008C379D"/>
    <w:rsid w:val="008C72DA"/>
    <w:rsid w:val="008D3CDE"/>
    <w:rsid w:val="008F1B6F"/>
    <w:rsid w:val="008F5F57"/>
    <w:rsid w:val="00906513"/>
    <w:rsid w:val="0090652B"/>
    <w:rsid w:val="009101A1"/>
    <w:rsid w:val="0091051C"/>
    <w:rsid w:val="009166EB"/>
    <w:rsid w:val="00923966"/>
    <w:rsid w:val="00923E20"/>
    <w:rsid w:val="00930A3B"/>
    <w:rsid w:val="00944759"/>
    <w:rsid w:val="009465EC"/>
    <w:rsid w:val="009541C9"/>
    <w:rsid w:val="009563B7"/>
    <w:rsid w:val="00956AFA"/>
    <w:rsid w:val="009621A9"/>
    <w:rsid w:val="00965A13"/>
    <w:rsid w:val="0096781C"/>
    <w:rsid w:val="00990873"/>
    <w:rsid w:val="0099792B"/>
    <w:rsid w:val="009A6B5C"/>
    <w:rsid w:val="009A6C05"/>
    <w:rsid w:val="009B297A"/>
    <w:rsid w:val="009B2C83"/>
    <w:rsid w:val="009D028E"/>
    <w:rsid w:val="009E4135"/>
    <w:rsid w:val="009E4C7E"/>
    <w:rsid w:val="009F4204"/>
    <w:rsid w:val="00A11FEA"/>
    <w:rsid w:val="00A21F19"/>
    <w:rsid w:val="00A22078"/>
    <w:rsid w:val="00A34134"/>
    <w:rsid w:val="00A423BF"/>
    <w:rsid w:val="00A47002"/>
    <w:rsid w:val="00A60A94"/>
    <w:rsid w:val="00A845C6"/>
    <w:rsid w:val="00A8483C"/>
    <w:rsid w:val="00A92C32"/>
    <w:rsid w:val="00AA2D29"/>
    <w:rsid w:val="00AD7EE2"/>
    <w:rsid w:val="00AE4F2E"/>
    <w:rsid w:val="00AE5A8C"/>
    <w:rsid w:val="00AE6818"/>
    <w:rsid w:val="00AF1D78"/>
    <w:rsid w:val="00AF3FC6"/>
    <w:rsid w:val="00AF4EFD"/>
    <w:rsid w:val="00B054AC"/>
    <w:rsid w:val="00B103F8"/>
    <w:rsid w:val="00B22D72"/>
    <w:rsid w:val="00B23CFD"/>
    <w:rsid w:val="00B25B02"/>
    <w:rsid w:val="00B27C02"/>
    <w:rsid w:val="00B41280"/>
    <w:rsid w:val="00B42A30"/>
    <w:rsid w:val="00B5114D"/>
    <w:rsid w:val="00B62645"/>
    <w:rsid w:val="00B63893"/>
    <w:rsid w:val="00B815E5"/>
    <w:rsid w:val="00B86291"/>
    <w:rsid w:val="00B92F3C"/>
    <w:rsid w:val="00BA22CB"/>
    <w:rsid w:val="00BA34B8"/>
    <w:rsid w:val="00BA4682"/>
    <w:rsid w:val="00BB671C"/>
    <w:rsid w:val="00BB69F7"/>
    <w:rsid w:val="00BC0F26"/>
    <w:rsid w:val="00BC3AB8"/>
    <w:rsid w:val="00BD19A4"/>
    <w:rsid w:val="00BE2842"/>
    <w:rsid w:val="00BF0FE8"/>
    <w:rsid w:val="00BF4D94"/>
    <w:rsid w:val="00BF6B3A"/>
    <w:rsid w:val="00BF6C10"/>
    <w:rsid w:val="00BF6C1D"/>
    <w:rsid w:val="00C05F40"/>
    <w:rsid w:val="00C12E78"/>
    <w:rsid w:val="00C14F23"/>
    <w:rsid w:val="00C244E1"/>
    <w:rsid w:val="00C24BEE"/>
    <w:rsid w:val="00C262B0"/>
    <w:rsid w:val="00C325BC"/>
    <w:rsid w:val="00C3402F"/>
    <w:rsid w:val="00C57081"/>
    <w:rsid w:val="00C77BFE"/>
    <w:rsid w:val="00C85908"/>
    <w:rsid w:val="00C93CA8"/>
    <w:rsid w:val="00CA3A4A"/>
    <w:rsid w:val="00CB103F"/>
    <w:rsid w:val="00CB129A"/>
    <w:rsid w:val="00CB20E8"/>
    <w:rsid w:val="00CC1F2D"/>
    <w:rsid w:val="00CC494F"/>
    <w:rsid w:val="00CE01A7"/>
    <w:rsid w:val="00CE5A0A"/>
    <w:rsid w:val="00CF2BD4"/>
    <w:rsid w:val="00D03B26"/>
    <w:rsid w:val="00D14C6E"/>
    <w:rsid w:val="00D17E5D"/>
    <w:rsid w:val="00D27E92"/>
    <w:rsid w:val="00D43B70"/>
    <w:rsid w:val="00D4710C"/>
    <w:rsid w:val="00D5526A"/>
    <w:rsid w:val="00D55A98"/>
    <w:rsid w:val="00D60691"/>
    <w:rsid w:val="00D6077E"/>
    <w:rsid w:val="00D61D3D"/>
    <w:rsid w:val="00D628FF"/>
    <w:rsid w:val="00D65191"/>
    <w:rsid w:val="00D742F9"/>
    <w:rsid w:val="00D819C6"/>
    <w:rsid w:val="00D93F1F"/>
    <w:rsid w:val="00D94478"/>
    <w:rsid w:val="00D9563A"/>
    <w:rsid w:val="00D95BBB"/>
    <w:rsid w:val="00DA59FB"/>
    <w:rsid w:val="00DB1050"/>
    <w:rsid w:val="00DB30AA"/>
    <w:rsid w:val="00DC461D"/>
    <w:rsid w:val="00DC700C"/>
    <w:rsid w:val="00DD198A"/>
    <w:rsid w:val="00DE2824"/>
    <w:rsid w:val="00DE43C7"/>
    <w:rsid w:val="00DE4880"/>
    <w:rsid w:val="00DE57BA"/>
    <w:rsid w:val="00DF4558"/>
    <w:rsid w:val="00DF7237"/>
    <w:rsid w:val="00E010BD"/>
    <w:rsid w:val="00E0226B"/>
    <w:rsid w:val="00E06670"/>
    <w:rsid w:val="00E22CF0"/>
    <w:rsid w:val="00E23525"/>
    <w:rsid w:val="00E248D2"/>
    <w:rsid w:val="00E25DB7"/>
    <w:rsid w:val="00E538E3"/>
    <w:rsid w:val="00E53E51"/>
    <w:rsid w:val="00E55CAD"/>
    <w:rsid w:val="00E612A0"/>
    <w:rsid w:val="00E67661"/>
    <w:rsid w:val="00E82DB7"/>
    <w:rsid w:val="00E82F87"/>
    <w:rsid w:val="00E86099"/>
    <w:rsid w:val="00EA4CAF"/>
    <w:rsid w:val="00EA5E65"/>
    <w:rsid w:val="00EC648B"/>
    <w:rsid w:val="00ED7AF7"/>
    <w:rsid w:val="00EE6754"/>
    <w:rsid w:val="00EE6959"/>
    <w:rsid w:val="00EE7063"/>
    <w:rsid w:val="00EE7FA3"/>
    <w:rsid w:val="00EF26BD"/>
    <w:rsid w:val="00EF2F49"/>
    <w:rsid w:val="00EF4F82"/>
    <w:rsid w:val="00F06F16"/>
    <w:rsid w:val="00F10F25"/>
    <w:rsid w:val="00F149D2"/>
    <w:rsid w:val="00F14E82"/>
    <w:rsid w:val="00F15ECD"/>
    <w:rsid w:val="00F30E82"/>
    <w:rsid w:val="00F40AED"/>
    <w:rsid w:val="00F41BF1"/>
    <w:rsid w:val="00F561F1"/>
    <w:rsid w:val="00F6028B"/>
    <w:rsid w:val="00F60303"/>
    <w:rsid w:val="00F6530D"/>
    <w:rsid w:val="00F836CC"/>
    <w:rsid w:val="00F92B8B"/>
    <w:rsid w:val="00F9463B"/>
    <w:rsid w:val="00F950E3"/>
    <w:rsid w:val="00F97CF0"/>
    <w:rsid w:val="00FA46FA"/>
    <w:rsid w:val="00FA5696"/>
    <w:rsid w:val="00FA5EDD"/>
    <w:rsid w:val="00FA7110"/>
    <w:rsid w:val="00FB41E4"/>
    <w:rsid w:val="00FB50A0"/>
    <w:rsid w:val="00FC6EAE"/>
    <w:rsid w:val="00FD4E59"/>
    <w:rsid w:val="00FE5272"/>
    <w:rsid w:val="00FE5869"/>
    <w:rsid w:val="00FF45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E1EA3"/>
  <w15:docId w15:val="{31C28E06-F007-4F81-8BDB-30D3430F6659}"/>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F2D"/>
    <w:rPr>
      <w:rFonts w:ascii="Times New Roman" w:eastAsia="Times New Roman" w:hAnsi="Times New Roman"/>
      <w:sz w:val="24"/>
      <w:szCs w:val="24"/>
    </w:rPr>
  </w:style>
  <w:style w:type="paragraph" w:styleId="1">
    <w:name w:val="heading 1"/>
    <w:basedOn w:val="a"/>
    <w:next w:val="a"/>
    <w:link w:val="10"/>
    <w:uiPriority w:val="9"/>
    <w:qFormat/>
    <w:rsid w:val="00EF2F49"/>
    <w:pPr>
      <w:keepNext/>
      <w:spacing w:before="240" w:after="60"/>
      <w:outlineLvl w:val="0"/>
    </w:pPr>
    <w:rPr>
      <w:rFonts w:ascii="Arial" w:hAnsi="Arial"/>
      <w:b/>
      <w:bCs/>
      <w:color w:val="000000"/>
      <w:kern w:val="32"/>
      <w:sz w:val="32"/>
      <w:szCs w:val="32"/>
      <w:lang w:val="x-none" w:eastAsia="x-none"/>
    </w:rPr>
  </w:style>
  <w:style w:type="paragraph" w:styleId="2">
    <w:name w:val="heading 2"/>
    <w:basedOn w:val="a"/>
    <w:next w:val="a"/>
    <w:link w:val="20"/>
    <w:uiPriority w:val="9"/>
    <w:unhideWhenUsed/>
    <w:qFormat/>
    <w:rsid w:val="00FA5EDD"/>
    <w:pPr>
      <w:keepNext/>
      <w:spacing w:before="240" w:after="60"/>
      <w:outlineLvl w:val="1"/>
    </w:pPr>
    <w:rPr>
      <w:rFonts w:ascii="Calibri Light" w:hAnsi="Calibri Light"/>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C1F2D"/>
    <w:pPr>
      <w:jc w:val="center"/>
    </w:pPr>
    <w:rPr>
      <w:b/>
      <w:bCs/>
      <w:sz w:val="28"/>
      <w:szCs w:val="28"/>
      <w:lang w:val="x-none"/>
    </w:rPr>
  </w:style>
  <w:style w:type="character" w:customStyle="1" w:styleId="a4">
    <w:name w:val="Основной текст Знак"/>
    <w:link w:val="a3"/>
    <w:rsid w:val="00CC1F2D"/>
    <w:rPr>
      <w:rFonts w:ascii="Times New Roman" w:eastAsia="Times New Roman" w:hAnsi="Times New Roman" w:cs="Times New Roman"/>
      <w:b/>
      <w:bCs/>
      <w:sz w:val="28"/>
      <w:szCs w:val="28"/>
      <w:lang w:eastAsia="ru-RU"/>
    </w:rPr>
  </w:style>
  <w:style w:type="character" w:customStyle="1" w:styleId="s0">
    <w:name w:val="s0"/>
    <w:rsid w:val="00CC1F2D"/>
    <w:rPr>
      <w:rFonts w:ascii="Times New Roman" w:hAnsi="Times New Roman" w:cs="Times New Roman" w:hint="default"/>
      <w:b w:val="0"/>
      <w:bCs w:val="0"/>
      <w:i w:val="0"/>
      <w:iCs w:val="0"/>
      <w:strike w:val="0"/>
      <w:dstrike w:val="0"/>
      <w:color w:val="000000"/>
      <w:sz w:val="20"/>
      <w:szCs w:val="20"/>
      <w:u w:val="none"/>
      <w:effect w:val="none"/>
    </w:rPr>
  </w:style>
  <w:style w:type="character" w:styleId="a5">
    <w:name w:val="Hyperlink"/>
    <w:rsid w:val="00CC1F2D"/>
    <w:rPr>
      <w:color w:val="0563C1"/>
      <w:u w:val="single"/>
    </w:rPr>
  </w:style>
  <w:style w:type="character" w:customStyle="1" w:styleId="s1">
    <w:name w:val="s1"/>
    <w:rsid w:val="00CC1F2D"/>
    <w:rPr>
      <w:rFonts w:ascii="Times New Roman" w:hAnsi="Times New Roman" w:cs="Times New Roman" w:hint="default"/>
      <w:b/>
      <w:bCs/>
      <w:i w:val="0"/>
      <w:iCs w:val="0"/>
      <w:strike w:val="0"/>
      <w:dstrike w:val="0"/>
      <w:color w:val="000000"/>
      <w:sz w:val="20"/>
      <w:szCs w:val="20"/>
      <w:u w:val="none"/>
      <w:effect w:val="none"/>
    </w:rPr>
  </w:style>
  <w:style w:type="paragraph" w:styleId="a6">
    <w:name w:val="No Spacing"/>
    <w:uiPriority w:val="1"/>
    <w:qFormat/>
    <w:rsid w:val="00197876"/>
    <w:rPr>
      <w:sz w:val="22"/>
      <w:szCs w:val="22"/>
      <w:lang w:eastAsia="en-US"/>
    </w:rPr>
  </w:style>
  <w:style w:type="character" w:customStyle="1" w:styleId="10">
    <w:name w:val="Заголовок 1 Знак"/>
    <w:link w:val="1"/>
    <w:uiPriority w:val="9"/>
    <w:rsid w:val="00EF2F49"/>
    <w:rPr>
      <w:rFonts w:ascii="Arial" w:eastAsia="Times New Roman" w:hAnsi="Arial" w:cs="Arial"/>
      <w:b/>
      <w:bCs/>
      <w:color w:val="000000"/>
      <w:kern w:val="32"/>
      <w:sz w:val="32"/>
      <w:szCs w:val="32"/>
    </w:rPr>
  </w:style>
  <w:style w:type="paragraph" w:customStyle="1" w:styleId="a7">
    <w:name w:val="Нормальный"/>
    <w:rsid w:val="0020209B"/>
    <w:pPr>
      <w:autoSpaceDE w:val="0"/>
      <w:autoSpaceDN w:val="0"/>
    </w:pPr>
    <w:rPr>
      <w:rFonts w:ascii="Times/Kazakh" w:eastAsia="Times New Roman" w:hAnsi="Times/Kazakh"/>
    </w:rPr>
  </w:style>
  <w:style w:type="paragraph" w:customStyle="1" w:styleId="11">
    <w:name w:val="Без интервала1"/>
    <w:rsid w:val="0067629B"/>
    <w:rPr>
      <w:rFonts w:eastAsia="SimSun"/>
      <w:sz w:val="22"/>
      <w:szCs w:val="22"/>
      <w:lang w:eastAsia="en-US"/>
    </w:rPr>
  </w:style>
  <w:style w:type="paragraph" w:styleId="a8">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9"/>
    <w:uiPriority w:val="99"/>
    <w:unhideWhenUsed/>
    <w:qFormat/>
    <w:rsid w:val="009101A1"/>
    <w:pPr>
      <w:spacing w:before="100" w:beforeAutospacing="1" w:after="100" w:afterAutospacing="1"/>
    </w:pPr>
  </w:style>
  <w:style w:type="character" w:customStyle="1" w:styleId="s16">
    <w:name w:val="s16"/>
    <w:rsid w:val="00FA5EDD"/>
    <w:rPr>
      <w:rFonts w:ascii="Times New Roman" w:hAnsi="Times New Roman" w:cs="Times New Roman" w:hint="default"/>
      <w:b/>
      <w:bCs/>
      <w:color w:val="000000"/>
    </w:rPr>
  </w:style>
  <w:style w:type="character" w:customStyle="1" w:styleId="20">
    <w:name w:val="Заголовок 2 Знак"/>
    <w:link w:val="2"/>
    <w:uiPriority w:val="9"/>
    <w:rsid w:val="00FA5EDD"/>
    <w:rPr>
      <w:rFonts w:ascii="Calibri Light" w:eastAsia="Times New Roman" w:hAnsi="Calibri Light" w:cs="Times New Roman"/>
      <w:b/>
      <w:bCs/>
      <w:i/>
      <w:iCs/>
      <w:sz w:val="28"/>
      <w:szCs w:val="28"/>
    </w:rPr>
  </w:style>
  <w:style w:type="character" w:customStyle="1" w:styleId="status1">
    <w:name w:val="status1"/>
    <w:rsid w:val="00204CE9"/>
    <w:rPr>
      <w:vanish/>
      <w:webHidden w:val="0"/>
      <w:sz w:val="17"/>
      <w:szCs w:val="17"/>
      <w:shd w:val="clear" w:color="auto" w:fill="DDDDDD"/>
      <w:specVanish w:val="0"/>
    </w:rPr>
  </w:style>
  <w:style w:type="paragraph" w:styleId="aa">
    <w:name w:val="Balloon Text"/>
    <w:basedOn w:val="a"/>
    <w:link w:val="ab"/>
    <w:uiPriority w:val="99"/>
    <w:semiHidden/>
    <w:unhideWhenUsed/>
    <w:rsid w:val="00B054AC"/>
    <w:rPr>
      <w:rFonts w:ascii="Segoe UI" w:hAnsi="Segoe UI" w:cs="Segoe UI"/>
      <w:sz w:val="18"/>
      <w:szCs w:val="18"/>
    </w:rPr>
  </w:style>
  <w:style w:type="character" w:customStyle="1" w:styleId="ab">
    <w:name w:val="Текст выноски Знак"/>
    <w:link w:val="aa"/>
    <w:uiPriority w:val="99"/>
    <w:semiHidden/>
    <w:rsid w:val="00B054AC"/>
    <w:rPr>
      <w:rFonts w:ascii="Segoe UI" w:eastAsia="Times New Roman" w:hAnsi="Segoe UI" w:cs="Segoe UI"/>
      <w:sz w:val="18"/>
      <w:szCs w:val="18"/>
    </w:rPr>
  </w:style>
  <w:style w:type="paragraph" w:styleId="ac">
    <w:name w:val="header"/>
    <w:basedOn w:val="a"/>
    <w:link w:val="ad"/>
    <w:uiPriority w:val="99"/>
    <w:unhideWhenUsed/>
    <w:rsid w:val="00CB20E8"/>
    <w:pPr>
      <w:tabs>
        <w:tab w:val="center" w:pos="4677"/>
        <w:tab w:val="right" w:pos="9355"/>
      </w:tabs>
    </w:pPr>
  </w:style>
  <w:style w:type="character" w:customStyle="1" w:styleId="ad">
    <w:name w:val="Верхний колонтитул Знак"/>
    <w:link w:val="ac"/>
    <w:uiPriority w:val="99"/>
    <w:rsid w:val="00CB20E8"/>
    <w:rPr>
      <w:rFonts w:ascii="Times New Roman" w:eastAsia="Times New Roman" w:hAnsi="Times New Roman"/>
      <w:sz w:val="24"/>
      <w:szCs w:val="24"/>
    </w:rPr>
  </w:style>
  <w:style w:type="paragraph" w:styleId="ae">
    <w:name w:val="footer"/>
    <w:basedOn w:val="a"/>
    <w:link w:val="af"/>
    <w:uiPriority w:val="99"/>
    <w:unhideWhenUsed/>
    <w:rsid w:val="00CB20E8"/>
    <w:pPr>
      <w:tabs>
        <w:tab w:val="center" w:pos="4677"/>
        <w:tab w:val="right" w:pos="9355"/>
      </w:tabs>
    </w:pPr>
  </w:style>
  <w:style w:type="character" w:customStyle="1" w:styleId="af">
    <w:name w:val="Нижний колонтитул Знак"/>
    <w:link w:val="ae"/>
    <w:uiPriority w:val="99"/>
    <w:rsid w:val="00CB20E8"/>
    <w:rPr>
      <w:rFonts w:ascii="Times New Roman" w:eastAsia="Times New Roman" w:hAnsi="Times New Roman"/>
      <w:sz w:val="24"/>
      <w:szCs w:val="24"/>
    </w:rPr>
  </w:style>
  <w:style w:type="paragraph" w:styleId="af0">
    <w:name w:val="List Paragraph"/>
    <w:basedOn w:val="a"/>
    <w:uiPriority w:val="34"/>
    <w:qFormat/>
    <w:rsid w:val="0090652B"/>
    <w:pPr>
      <w:ind w:left="720"/>
      <w:contextualSpacing/>
    </w:pPr>
  </w:style>
  <w:style w:type="character" w:customStyle="1" w:styleId="a9">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8"/>
    <w:uiPriority w:val="99"/>
    <w:locked/>
    <w:rsid w:val="00422D5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260267">
      <w:bodyDiv w:val="1"/>
      <w:marLeft w:val="0"/>
      <w:marRight w:val="0"/>
      <w:marTop w:val="0"/>
      <w:marBottom w:val="0"/>
      <w:divBdr>
        <w:top w:val="none" w:sz="0" w:space="0" w:color="auto"/>
        <w:left w:val="none" w:sz="0" w:space="0" w:color="auto"/>
        <w:bottom w:val="none" w:sz="0" w:space="0" w:color="auto"/>
        <w:right w:val="none" w:sz="0" w:space="0" w:color="auto"/>
      </w:divBdr>
      <w:divsChild>
        <w:div w:id="1439058150">
          <w:marLeft w:val="0"/>
          <w:marRight w:val="0"/>
          <w:marTop w:val="0"/>
          <w:marBottom w:val="0"/>
          <w:divBdr>
            <w:top w:val="none" w:sz="0" w:space="0" w:color="auto"/>
            <w:left w:val="none" w:sz="0" w:space="0" w:color="auto"/>
            <w:bottom w:val="none" w:sz="0" w:space="0" w:color="auto"/>
            <w:right w:val="none" w:sz="0" w:space="0" w:color="auto"/>
          </w:divBdr>
        </w:div>
      </w:divsChild>
    </w:div>
    <w:div w:id="874464423">
      <w:bodyDiv w:val="1"/>
      <w:marLeft w:val="0"/>
      <w:marRight w:val="0"/>
      <w:marTop w:val="0"/>
      <w:marBottom w:val="0"/>
      <w:divBdr>
        <w:top w:val="none" w:sz="0" w:space="0" w:color="auto"/>
        <w:left w:val="none" w:sz="0" w:space="0" w:color="auto"/>
        <w:bottom w:val="none" w:sz="0" w:space="0" w:color="auto"/>
        <w:right w:val="none" w:sz="0" w:space="0" w:color="auto"/>
      </w:divBdr>
    </w:div>
    <w:div w:id="889682248">
      <w:bodyDiv w:val="1"/>
      <w:marLeft w:val="0"/>
      <w:marRight w:val="0"/>
      <w:marTop w:val="0"/>
      <w:marBottom w:val="0"/>
      <w:divBdr>
        <w:top w:val="none" w:sz="0" w:space="0" w:color="auto"/>
        <w:left w:val="none" w:sz="0" w:space="0" w:color="auto"/>
        <w:bottom w:val="none" w:sz="0" w:space="0" w:color="auto"/>
        <w:right w:val="none" w:sz="0" w:space="0" w:color="auto"/>
      </w:divBdr>
    </w:div>
    <w:div w:id="1065379040">
      <w:bodyDiv w:val="1"/>
      <w:marLeft w:val="0"/>
      <w:marRight w:val="0"/>
      <w:marTop w:val="0"/>
      <w:marBottom w:val="0"/>
      <w:divBdr>
        <w:top w:val="none" w:sz="0" w:space="0" w:color="auto"/>
        <w:left w:val="none" w:sz="0" w:space="0" w:color="auto"/>
        <w:bottom w:val="none" w:sz="0" w:space="0" w:color="auto"/>
        <w:right w:val="none" w:sz="0" w:space="0" w:color="auto"/>
      </w:divBdr>
      <w:divsChild>
        <w:div w:id="1789658007">
          <w:marLeft w:val="0"/>
          <w:marRight w:val="0"/>
          <w:marTop w:val="0"/>
          <w:marBottom w:val="0"/>
          <w:divBdr>
            <w:top w:val="none" w:sz="0" w:space="0" w:color="auto"/>
            <w:left w:val="none" w:sz="0" w:space="0" w:color="auto"/>
            <w:bottom w:val="none" w:sz="0" w:space="0" w:color="auto"/>
            <w:right w:val="none" w:sz="0" w:space="0" w:color="auto"/>
          </w:divBdr>
          <w:divsChild>
            <w:div w:id="693314145">
              <w:marLeft w:val="0"/>
              <w:marRight w:val="0"/>
              <w:marTop w:val="0"/>
              <w:marBottom w:val="0"/>
              <w:divBdr>
                <w:top w:val="none" w:sz="0" w:space="0" w:color="auto"/>
                <w:left w:val="none" w:sz="0" w:space="0" w:color="auto"/>
                <w:bottom w:val="none" w:sz="0" w:space="0" w:color="auto"/>
                <w:right w:val="none" w:sz="0" w:space="0" w:color="auto"/>
              </w:divBdr>
              <w:divsChild>
                <w:div w:id="600845516">
                  <w:marLeft w:val="0"/>
                  <w:marRight w:val="0"/>
                  <w:marTop w:val="0"/>
                  <w:marBottom w:val="0"/>
                  <w:divBdr>
                    <w:top w:val="none" w:sz="0" w:space="0" w:color="auto"/>
                    <w:left w:val="none" w:sz="0" w:space="0" w:color="auto"/>
                    <w:bottom w:val="none" w:sz="0" w:space="0" w:color="auto"/>
                    <w:right w:val="none" w:sz="0" w:space="0" w:color="auto"/>
                  </w:divBdr>
                  <w:divsChild>
                    <w:div w:id="162303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244067">
      <w:bodyDiv w:val="1"/>
      <w:marLeft w:val="0"/>
      <w:marRight w:val="0"/>
      <w:marTop w:val="0"/>
      <w:marBottom w:val="0"/>
      <w:divBdr>
        <w:top w:val="none" w:sz="0" w:space="0" w:color="auto"/>
        <w:left w:val="none" w:sz="0" w:space="0" w:color="auto"/>
        <w:bottom w:val="none" w:sz="0" w:space="0" w:color="auto"/>
        <w:right w:val="none" w:sz="0" w:space="0" w:color="auto"/>
      </w:divBdr>
      <w:divsChild>
        <w:div w:id="1972588955">
          <w:marLeft w:val="0"/>
          <w:marRight w:val="0"/>
          <w:marTop w:val="0"/>
          <w:marBottom w:val="0"/>
          <w:divBdr>
            <w:top w:val="none" w:sz="0" w:space="0" w:color="auto"/>
            <w:left w:val="none" w:sz="0" w:space="0" w:color="auto"/>
            <w:bottom w:val="none" w:sz="0" w:space="0" w:color="auto"/>
            <w:right w:val="none" w:sz="0" w:space="0" w:color="auto"/>
          </w:divBdr>
          <w:divsChild>
            <w:div w:id="1809546335">
              <w:marLeft w:val="0"/>
              <w:marRight w:val="0"/>
              <w:marTop w:val="0"/>
              <w:marBottom w:val="0"/>
              <w:divBdr>
                <w:top w:val="none" w:sz="0" w:space="0" w:color="auto"/>
                <w:left w:val="none" w:sz="0" w:space="0" w:color="auto"/>
                <w:bottom w:val="none" w:sz="0" w:space="0" w:color="auto"/>
                <w:right w:val="none" w:sz="0" w:space="0" w:color="auto"/>
              </w:divBdr>
              <w:divsChild>
                <w:div w:id="374082130">
                  <w:marLeft w:val="0"/>
                  <w:marRight w:val="0"/>
                  <w:marTop w:val="0"/>
                  <w:marBottom w:val="0"/>
                  <w:divBdr>
                    <w:top w:val="none" w:sz="0" w:space="0" w:color="auto"/>
                    <w:left w:val="none" w:sz="0" w:space="0" w:color="auto"/>
                    <w:bottom w:val="none" w:sz="0" w:space="0" w:color="auto"/>
                    <w:right w:val="none" w:sz="0" w:space="0" w:color="auto"/>
                  </w:divBdr>
                  <w:divsChild>
                    <w:div w:id="6457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0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egov.kz/arm/admin/viewcard?id=1487818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14" Type="http://schemas.openxmlformats.org/officeDocument/2006/relationships/image" Target="media/image914.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8B132-66F0-4DCE-B8B3-483270EC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887</Words>
  <Characters>5062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Майра Отарбаева</dc:creator>
  <cp:keywords/>
  <cp:lastModifiedBy>Арман Иманбаев Максутович</cp:lastModifiedBy>
  <cp:revision>148</cp:revision>
  <cp:lastPrinted>2025-03-18T07:32:00Z</cp:lastPrinted>
  <dcterms:created xsi:type="dcterms:W3CDTF">2023-11-17T10:29:00Z</dcterms:created>
  <dcterms:modified xsi:type="dcterms:W3CDTF">2026-02-11T10:48:00Z</dcterms:modified>
</cp:coreProperties>
</file>